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743" w:rsidRDefault="005F624D" w:rsidP="00026743">
      <w:pPr>
        <w:jc w:val="center"/>
      </w:pPr>
      <w:r>
        <w:rPr>
          <w:b/>
          <w:u w:val="single"/>
        </w:rPr>
        <w:t>ANEXO 26</w:t>
      </w:r>
      <w:r w:rsidR="00026743">
        <w:rPr>
          <w:b/>
          <w:u w:val="single"/>
        </w:rPr>
        <w:t xml:space="preserve"> GAL. MEMORIA DE PROYECTOS PRODUCTIVOS. 19.2</w:t>
      </w: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r>
        <w:rPr>
          <w:b/>
        </w:rPr>
        <w:t>MEMORIA DEL PROYECTO. SUBMEDIDA 19.2</w:t>
      </w:r>
    </w:p>
    <w:p w:rsidR="00026743" w:rsidRDefault="00026743" w:rsidP="00026743"/>
    <w:p w:rsidR="00026743" w:rsidRDefault="00026743" w:rsidP="00026743"/>
    <w:p w:rsidR="00026743" w:rsidRDefault="00026743" w:rsidP="00026743"/>
    <w:p w:rsidR="00026743" w:rsidRDefault="00026743" w:rsidP="00026743"/>
    <w:p w:rsidR="00026743" w:rsidRDefault="00026743" w:rsidP="00026743"/>
    <w:p w:rsidR="00026743" w:rsidRDefault="00026743" w:rsidP="00026743"/>
    <w:p w:rsidR="00026743" w:rsidRDefault="00026743" w:rsidP="00026743">
      <w:pPr>
        <w:ind w:right="566"/>
        <w:jc w:val="center"/>
        <w:rPr>
          <w:b/>
          <w:u w:val="single"/>
        </w:rPr>
      </w:pPr>
      <w:r>
        <w:rPr>
          <w:b/>
          <w:u w:val="single"/>
        </w:rPr>
        <w:t xml:space="preserve">AYUDAS A ACTIVIDADES E INVERSIONES </w:t>
      </w:r>
    </w:p>
    <w:p w:rsidR="00026743" w:rsidRDefault="00026743" w:rsidP="00026743">
      <w:pPr>
        <w:ind w:right="566"/>
        <w:jc w:val="center"/>
        <w:rPr>
          <w:b/>
          <w:u w:val="single"/>
        </w:rPr>
      </w:pPr>
      <w:r>
        <w:rPr>
          <w:b/>
          <w:u w:val="single"/>
        </w:rPr>
        <w:t>DE CARÁCTER PRODUCTIVO</w:t>
      </w:r>
    </w:p>
    <w:p w:rsidR="00026743" w:rsidRDefault="00026743" w:rsidP="00026743">
      <w:pPr>
        <w:ind w:right="566"/>
        <w:jc w:val="center"/>
        <w:rPr>
          <w:b/>
          <w:u w:val="single"/>
        </w:rPr>
      </w:pPr>
    </w:p>
    <w:p w:rsidR="00026743" w:rsidRDefault="00026743" w:rsidP="00026743">
      <w:pPr>
        <w:ind w:right="566"/>
        <w:jc w:val="center"/>
        <w:rPr>
          <w:b/>
          <w:u w:val="single"/>
        </w:rPr>
      </w:pPr>
    </w:p>
    <w:p w:rsidR="00026743" w:rsidRDefault="00026743" w:rsidP="00026743">
      <w:pPr>
        <w:ind w:right="566"/>
        <w:jc w:val="center"/>
        <w:rPr>
          <w:b/>
          <w:u w:val="single"/>
        </w:rPr>
      </w:pPr>
    </w:p>
    <w:p w:rsidR="00026743" w:rsidRDefault="00026743" w:rsidP="00026743">
      <w:pPr>
        <w:ind w:right="566"/>
        <w:jc w:val="center"/>
        <w:rPr>
          <w:b/>
          <w:u w:val="single"/>
        </w:rPr>
      </w:pPr>
    </w:p>
    <w:p w:rsidR="00026743" w:rsidRDefault="00026743" w:rsidP="00026743">
      <w:pPr>
        <w:ind w:right="566"/>
        <w:jc w:val="center"/>
        <w:rPr>
          <w:b/>
          <w:u w:val="single"/>
        </w:rPr>
      </w:pPr>
    </w:p>
    <w:p w:rsidR="00026743" w:rsidRDefault="00026743" w:rsidP="00026743">
      <w:pPr>
        <w:jc w:val="center"/>
        <w:rPr>
          <w:b/>
        </w:rPr>
      </w:pPr>
    </w:p>
    <w:p w:rsidR="00026743" w:rsidRDefault="00026743" w:rsidP="00026743">
      <w:pPr>
        <w:jc w:val="center"/>
        <w:rPr>
          <w:b/>
        </w:rPr>
      </w:pPr>
    </w:p>
    <w:p w:rsidR="00026743" w:rsidRDefault="00026743" w:rsidP="00026743">
      <w:pPr>
        <w:jc w:val="center"/>
        <w:rPr>
          <w:b/>
        </w:rPr>
      </w:pPr>
    </w:p>
    <w:p w:rsidR="00026743" w:rsidRDefault="00026743" w:rsidP="00026743">
      <w:pPr>
        <w:jc w:val="center"/>
        <w:rPr>
          <w:b/>
        </w:rPr>
      </w:pPr>
    </w:p>
    <w:p w:rsidR="00026743" w:rsidRDefault="00026743" w:rsidP="00026743">
      <w:pPr>
        <w:jc w:val="both"/>
        <w:rPr>
          <w:b/>
          <w:highlight w:val="lightGray"/>
        </w:rPr>
      </w:pPr>
      <w:r>
        <w:rPr>
          <w:rStyle w:val="Refdenotaalpie"/>
          <w:b/>
          <w:highlight w:val="lightGray"/>
        </w:rPr>
        <w:footnoteReference w:id="1"/>
      </w:r>
      <w:r>
        <w:rPr>
          <w:b/>
          <w:highlight w:val="lightGray"/>
        </w:rPr>
        <w:t xml:space="preserve">Nº de Expediente  __________________  </w:t>
      </w:r>
      <w:r>
        <w:rPr>
          <w:b/>
          <w:highlight w:val="lightGray"/>
        </w:rPr>
        <w:tab/>
        <w:t>Fecha</w:t>
      </w:r>
      <w:r>
        <w:rPr>
          <w:b/>
          <w:highlight w:val="lightGray"/>
        </w:rPr>
        <w:tab/>
        <w:t>_________________</w:t>
      </w:r>
    </w:p>
    <w:p w:rsidR="00026743" w:rsidRDefault="00026743" w:rsidP="00026743">
      <w:pPr>
        <w:jc w:val="both"/>
        <w:rPr>
          <w:b/>
        </w:rPr>
      </w:pPr>
      <w:r>
        <w:rPr>
          <w:b/>
          <w:highlight w:val="lightGray"/>
        </w:rPr>
        <w:t>Titulo del Expediente……………………………….......</w:t>
      </w:r>
    </w:p>
    <w:p w:rsidR="00026743" w:rsidRDefault="00026743" w:rsidP="00026743">
      <w:pPr>
        <w:tabs>
          <w:tab w:val="left" w:pos="-142"/>
          <w:tab w:val="left" w:leader="underscore" w:pos="8647"/>
        </w:tabs>
        <w:ind w:right="-142"/>
        <w:jc w:val="both"/>
      </w:pPr>
      <w:r>
        <w:tab/>
      </w:r>
    </w:p>
    <w:p w:rsidR="00026743" w:rsidRDefault="00026743"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67044E" w:rsidRDefault="0067044E" w:rsidP="00026743">
      <w:pPr>
        <w:tabs>
          <w:tab w:val="left" w:pos="-142"/>
          <w:tab w:val="left" w:leader="underscore" w:pos="8647"/>
        </w:tabs>
        <w:ind w:right="-142"/>
        <w:jc w:val="both"/>
      </w:pPr>
    </w:p>
    <w:p w:rsidR="0067044E" w:rsidRDefault="0067044E" w:rsidP="00026743">
      <w:pPr>
        <w:tabs>
          <w:tab w:val="left" w:pos="-142"/>
          <w:tab w:val="left" w:leader="underscore" w:pos="8647"/>
        </w:tabs>
        <w:ind w:right="-142"/>
        <w:jc w:val="both"/>
      </w:pPr>
    </w:p>
    <w:p w:rsidR="0067044E" w:rsidRDefault="0067044E" w:rsidP="00026743">
      <w:pPr>
        <w:tabs>
          <w:tab w:val="left" w:pos="-142"/>
          <w:tab w:val="left" w:leader="underscore" w:pos="8647"/>
        </w:tabs>
        <w:ind w:right="-142"/>
        <w:jc w:val="both"/>
      </w:pPr>
    </w:p>
    <w:p w:rsidR="0067044E" w:rsidRDefault="0067044E"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026743" w:rsidRDefault="00026743" w:rsidP="00026743">
      <w:pPr>
        <w:jc w:val="both"/>
        <w:rPr>
          <w:b/>
          <w:u w:val="single"/>
        </w:rPr>
      </w:pPr>
      <w:r>
        <w:rPr>
          <w:b/>
          <w:u w:val="single"/>
        </w:rPr>
        <w:t>I.-DATOS DE IDENTIFICACION DEL PROMOTOR.</w:t>
      </w:r>
    </w:p>
    <w:p w:rsidR="00026743" w:rsidRDefault="00026743" w:rsidP="00026743">
      <w:pPr>
        <w:jc w:val="both"/>
        <w:rPr>
          <w:b/>
          <w:u w:val="single"/>
        </w:rPr>
      </w:pPr>
    </w:p>
    <w:p w:rsidR="00026743" w:rsidRDefault="00026743" w:rsidP="00026743">
      <w:pPr>
        <w:jc w:val="both"/>
        <w:rPr>
          <w:lang w:val="it-IT"/>
        </w:rPr>
      </w:pPr>
      <w:r>
        <w:rPr>
          <w:b/>
          <w:lang w:val="it-IT"/>
        </w:rPr>
        <w:t>I.1.- Solicitante.</w:t>
      </w:r>
    </w:p>
    <w:p w:rsidR="00026743" w:rsidRDefault="00026743" w:rsidP="00026743">
      <w:pPr>
        <w:tabs>
          <w:tab w:val="right" w:leader="dot" w:pos="8505"/>
        </w:tabs>
        <w:jc w:val="both"/>
        <w:rPr>
          <w:b/>
          <w:lang w:val="it-IT"/>
        </w:rPr>
      </w:pPr>
    </w:p>
    <w:p w:rsidR="00026743" w:rsidRDefault="00026743" w:rsidP="00026743">
      <w:pPr>
        <w:tabs>
          <w:tab w:val="right" w:leader="dot" w:pos="8505"/>
        </w:tabs>
        <w:jc w:val="both"/>
        <w:rPr>
          <w:lang w:val="it-IT"/>
        </w:rPr>
      </w:pPr>
      <w:r>
        <w:rPr>
          <w:lang w:val="it-IT"/>
        </w:rPr>
        <w:t>Nombre del solicitante</w:t>
      </w:r>
      <w:r>
        <w:rPr>
          <w:lang w:val="it-IT"/>
        </w:rPr>
        <w:tab/>
      </w:r>
    </w:p>
    <w:p w:rsidR="00026743" w:rsidRDefault="00026743" w:rsidP="00026743">
      <w:pPr>
        <w:tabs>
          <w:tab w:val="right" w:leader="dot" w:pos="8505"/>
        </w:tabs>
        <w:jc w:val="both"/>
        <w:rPr>
          <w:lang w:val="it-IT"/>
        </w:rPr>
      </w:pPr>
      <w:r>
        <w:rPr>
          <w:lang w:val="it-IT"/>
        </w:rPr>
        <w:t>DNI/CIF</w:t>
      </w:r>
      <w:r>
        <w:rPr>
          <w:lang w:val="it-IT"/>
        </w:rPr>
        <w:tab/>
      </w:r>
    </w:p>
    <w:p w:rsidR="00026743" w:rsidRDefault="00026743" w:rsidP="00026743">
      <w:pPr>
        <w:jc w:val="both"/>
        <w:rPr>
          <w:lang w:val="it-IT"/>
        </w:rPr>
      </w:pPr>
    </w:p>
    <w:p w:rsidR="00026743" w:rsidRDefault="00026743" w:rsidP="00026743">
      <w:pPr>
        <w:jc w:val="both"/>
        <w:rPr>
          <w:lang w:val="it-IT"/>
        </w:rPr>
      </w:pPr>
      <w:r>
        <w:rPr>
          <w:lang w:val="it-IT"/>
        </w:rPr>
        <w:t>Domicilio fiscal:</w:t>
      </w:r>
    </w:p>
    <w:p w:rsidR="00026743" w:rsidRDefault="00026743" w:rsidP="00026743">
      <w:pPr>
        <w:pStyle w:val="Ttulo4"/>
        <w:tabs>
          <w:tab w:val="right" w:leader="dot" w:pos="8505"/>
        </w:tabs>
        <w:spacing w:after="0"/>
        <w:rPr>
          <w:rFonts w:asciiTheme="minorHAnsi" w:hAnsiTheme="minorHAnsi"/>
          <w:b w:val="0"/>
          <w:sz w:val="24"/>
          <w:szCs w:val="24"/>
          <w:lang w:val="it-IT"/>
        </w:rPr>
      </w:pPr>
      <w:r>
        <w:rPr>
          <w:rFonts w:asciiTheme="minorHAnsi" w:hAnsiTheme="minorHAnsi"/>
          <w:b w:val="0"/>
          <w:sz w:val="24"/>
          <w:szCs w:val="24"/>
          <w:lang w:val="it-IT"/>
        </w:rPr>
        <w:t>Calle...............................................Municipio</w:t>
      </w:r>
      <w:r>
        <w:rPr>
          <w:rFonts w:asciiTheme="minorHAnsi" w:hAnsiTheme="minorHAnsi"/>
          <w:b w:val="0"/>
          <w:sz w:val="24"/>
          <w:szCs w:val="24"/>
          <w:lang w:val="it-IT"/>
        </w:rPr>
        <w:tab/>
      </w:r>
    </w:p>
    <w:p w:rsidR="00026743" w:rsidRDefault="00026743" w:rsidP="00026743">
      <w:pPr>
        <w:tabs>
          <w:tab w:val="left" w:pos="567"/>
          <w:tab w:val="left" w:leader="dot" w:pos="3261"/>
          <w:tab w:val="right" w:leader="dot" w:pos="8505"/>
        </w:tabs>
        <w:jc w:val="both"/>
        <w:rPr>
          <w:rFonts w:asciiTheme="minorHAnsi" w:hAnsiTheme="minorHAnsi"/>
        </w:rPr>
      </w:pPr>
      <w:r>
        <w:rPr>
          <w:lang w:val="it-IT"/>
        </w:rPr>
        <w:t xml:space="preserve">Teléf. </w:t>
      </w:r>
      <w:r>
        <w:t>Fijo………………Teléf. Móvil………………………..Fax</w:t>
      </w:r>
      <w:r>
        <w:tab/>
      </w:r>
    </w:p>
    <w:p w:rsidR="00026743" w:rsidRDefault="00026743" w:rsidP="00026743">
      <w:pPr>
        <w:tabs>
          <w:tab w:val="left" w:pos="567"/>
          <w:tab w:val="left" w:leader="dot" w:pos="3261"/>
          <w:tab w:val="right" w:leader="dot" w:pos="8505"/>
        </w:tabs>
        <w:jc w:val="both"/>
        <w:rPr>
          <w:b/>
        </w:rPr>
      </w:pPr>
      <w:r>
        <w:t>Correo electrónico</w:t>
      </w:r>
      <w:r>
        <w:tab/>
        <w:t>Página Web</w:t>
      </w:r>
      <w:r>
        <w:tab/>
      </w:r>
    </w:p>
    <w:p w:rsidR="00026743" w:rsidRDefault="00026743" w:rsidP="00026743">
      <w:pPr>
        <w:jc w:val="both"/>
        <w:rPr>
          <w:b/>
        </w:rPr>
      </w:pPr>
    </w:p>
    <w:p w:rsidR="00026743" w:rsidRDefault="00026743" w:rsidP="00026743">
      <w:pPr>
        <w:jc w:val="both"/>
      </w:pPr>
      <w:r>
        <w:rPr>
          <w:b/>
        </w:rPr>
        <w:t>I.2.- Representante.</w:t>
      </w:r>
    </w:p>
    <w:p w:rsidR="00026743" w:rsidRDefault="00026743" w:rsidP="00026743">
      <w:pPr>
        <w:tabs>
          <w:tab w:val="right" w:leader="dot" w:pos="8505"/>
        </w:tabs>
        <w:jc w:val="both"/>
        <w:rPr>
          <w:b/>
        </w:rPr>
      </w:pPr>
    </w:p>
    <w:p w:rsidR="00026743" w:rsidRDefault="00026743" w:rsidP="00026743">
      <w:pPr>
        <w:tabs>
          <w:tab w:val="right" w:leader="dot" w:pos="8505"/>
        </w:tabs>
        <w:jc w:val="both"/>
      </w:pPr>
      <w:r>
        <w:t>Nombre del representante</w:t>
      </w:r>
      <w:r>
        <w:tab/>
      </w:r>
    </w:p>
    <w:p w:rsidR="00026743" w:rsidRDefault="00026743" w:rsidP="00026743">
      <w:pPr>
        <w:tabs>
          <w:tab w:val="right" w:leader="dot" w:pos="8505"/>
        </w:tabs>
        <w:jc w:val="both"/>
      </w:pPr>
      <w:r>
        <w:t>Domicilio del representante:</w:t>
      </w:r>
    </w:p>
    <w:p w:rsidR="00026743" w:rsidRDefault="00026743" w:rsidP="00026743">
      <w:pPr>
        <w:pStyle w:val="Ttulo4"/>
        <w:tabs>
          <w:tab w:val="right" w:leader="dot" w:pos="8505"/>
        </w:tabs>
        <w:spacing w:after="0"/>
        <w:rPr>
          <w:rFonts w:asciiTheme="minorHAnsi" w:hAnsiTheme="minorHAnsi"/>
          <w:b w:val="0"/>
          <w:sz w:val="24"/>
          <w:szCs w:val="24"/>
        </w:rPr>
      </w:pPr>
      <w:r>
        <w:rPr>
          <w:rFonts w:asciiTheme="minorHAnsi" w:hAnsiTheme="minorHAnsi"/>
          <w:b w:val="0"/>
          <w:sz w:val="24"/>
          <w:szCs w:val="24"/>
        </w:rPr>
        <w:t>Calle...............................................Municipio</w:t>
      </w:r>
      <w:r>
        <w:rPr>
          <w:rFonts w:asciiTheme="minorHAnsi" w:hAnsiTheme="minorHAnsi"/>
          <w:b w:val="0"/>
          <w:sz w:val="24"/>
          <w:szCs w:val="24"/>
        </w:rPr>
        <w:tab/>
      </w:r>
    </w:p>
    <w:p w:rsidR="00026743" w:rsidRDefault="00026743" w:rsidP="00026743">
      <w:pPr>
        <w:tabs>
          <w:tab w:val="right" w:leader="dot" w:pos="8505"/>
        </w:tabs>
        <w:jc w:val="both"/>
        <w:rPr>
          <w:rFonts w:asciiTheme="minorHAnsi" w:hAnsiTheme="minorHAnsi"/>
        </w:rPr>
      </w:pPr>
      <w:r>
        <w:t>Teléf. Fijo………………Teléf.  Móvil………………………</w:t>
      </w:r>
    </w:p>
    <w:p w:rsidR="00026743" w:rsidRDefault="00026743" w:rsidP="00026743">
      <w:pPr>
        <w:tabs>
          <w:tab w:val="left" w:pos="567"/>
          <w:tab w:val="left" w:leader="dot" w:pos="3261"/>
          <w:tab w:val="right" w:leader="dot" w:pos="8505"/>
        </w:tabs>
        <w:jc w:val="both"/>
        <w:rPr>
          <w:b/>
        </w:rPr>
      </w:pPr>
      <w:r>
        <w:t>Correo electrónico</w:t>
      </w:r>
      <w:r>
        <w:tab/>
        <w:t>Página Web</w:t>
      </w:r>
      <w:r>
        <w:tab/>
      </w:r>
    </w:p>
    <w:p w:rsidR="00026743" w:rsidRDefault="00026743" w:rsidP="00026743">
      <w:pPr>
        <w:jc w:val="both"/>
        <w:rPr>
          <w:b/>
        </w:rPr>
      </w:pPr>
    </w:p>
    <w:p w:rsidR="00026743" w:rsidRDefault="00026743" w:rsidP="00026743">
      <w:pPr>
        <w:jc w:val="both"/>
      </w:pPr>
      <w:r>
        <w:rPr>
          <w:b/>
        </w:rPr>
        <w:t>I.3.- Actividad.</w:t>
      </w:r>
    </w:p>
    <w:p w:rsidR="00026743" w:rsidRDefault="00026743" w:rsidP="00026743">
      <w:pPr>
        <w:tabs>
          <w:tab w:val="right" w:leader="dot" w:pos="8505"/>
        </w:tabs>
        <w:jc w:val="both"/>
        <w:rPr>
          <w:b/>
        </w:rPr>
      </w:pPr>
    </w:p>
    <w:p w:rsidR="00026743" w:rsidRDefault="00026743" w:rsidP="00026743">
      <w:pPr>
        <w:tabs>
          <w:tab w:val="right" w:leader="dot" w:pos="8505"/>
        </w:tabs>
        <w:jc w:val="both"/>
      </w:pPr>
      <w:r>
        <w:t>Actividad principal actual de la empresa (CNAE)</w:t>
      </w:r>
      <w:r>
        <w:tab/>
      </w:r>
    </w:p>
    <w:p w:rsidR="00026743" w:rsidRDefault="00026743" w:rsidP="00026743">
      <w:pPr>
        <w:tabs>
          <w:tab w:val="right" w:leader="dot" w:pos="8505"/>
        </w:tabs>
        <w:jc w:val="both"/>
      </w:pPr>
    </w:p>
    <w:p w:rsidR="00026743" w:rsidRDefault="00026743" w:rsidP="00026743">
      <w:pPr>
        <w:tabs>
          <w:tab w:val="right" w:leader="dot" w:pos="8505"/>
        </w:tabs>
        <w:jc w:val="both"/>
      </w:pPr>
      <w:r>
        <w:t>Actividad para la que se solicita subvención</w:t>
      </w:r>
      <w:r>
        <w:tab/>
      </w:r>
    </w:p>
    <w:p w:rsidR="00026743" w:rsidRDefault="00026743" w:rsidP="00026743">
      <w:pPr>
        <w:tabs>
          <w:tab w:val="right" w:leader="dot" w:pos="8505"/>
        </w:tabs>
        <w:jc w:val="both"/>
      </w:pPr>
      <w:r>
        <w:tab/>
      </w:r>
    </w:p>
    <w:p w:rsidR="00026743" w:rsidRDefault="00026743" w:rsidP="00026743">
      <w:pPr>
        <w:ind w:firstLine="709"/>
        <w:jc w:val="both"/>
      </w:pPr>
      <w:r>
        <w:t>Creación</w:t>
      </w:r>
      <w:r>
        <w:tab/>
        <w:t xml:space="preserve">           </w:t>
      </w:r>
      <w:r>
        <w:sym w:font="Wingdings" w:char="F06F"/>
      </w:r>
      <w:r>
        <w:tab/>
      </w:r>
      <w:r>
        <w:tab/>
      </w:r>
      <w:r>
        <w:tab/>
      </w:r>
      <w:r>
        <w:tab/>
        <w:t>Ampliación</w:t>
      </w:r>
      <w:r>
        <w:tab/>
      </w:r>
      <w:r>
        <w:sym w:font="Wingdings" w:char="F06F"/>
      </w:r>
    </w:p>
    <w:p w:rsidR="00026743" w:rsidRDefault="00026743" w:rsidP="00026743">
      <w:pPr>
        <w:ind w:firstLine="709"/>
        <w:jc w:val="both"/>
      </w:pPr>
      <w:r>
        <w:t xml:space="preserve">Modernización           </w:t>
      </w:r>
      <w:r>
        <w:sym w:font="Wingdings" w:char="F06F"/>
      </w:r>
      <w:r>
        <w:tab/>
      </w:r>
      <w:r>
        <w:tab/>
      </w:r>
      <w:r>
        <w:tab/>
      </w:r>
      <w:r>
        <w:tab/>
        <w:t>Traslado</w:t>
      </w:r>
      <w:r>
        <w:tab/>
      </w:r>
      <w:r>
        <w:sym w:font="Wingdings" w:char="F06F"/>
      </w:r>
    </w:p>
    <w:p w:rsidR="00026743" w:rsidRDefault="00026743" w:rsidP="00026743">
      <w:pPr>
        <w:jc w:val="both"/>
      </w:pPr>
    </w:p>
    <w:p w:rsidR="00026743" w:rsidRDefault="00026743" w:rsidP="00026743">
      <w:pPr>
        <w:jc w:val="both"/>
      </w:pPr>
    </w:p>
    <w:p w:rsidR="00026743" w:rsidRDefault="00026743" w:rsidP="00026743">
      <w:pPr>
        <w:jc w:val="both"/>
      </w:pPr>
    </w:p>
    <w:p w:rsidR="00026743" w:rsidRDefault="00026743" w:rsidP="00026743">
      <w:pPr>
        <w:jc w:val="both"/>
      </w:pPr>
      <w:r>
        <w:t>Localización de las nuevas inversiones:</w:t>
      </w:r>
    </w:p>
    <w:p w:rsidR="00026743" w:rsidRDefault="00026743" w:rsidP="00026743">
      <w:pPr>
        <w:tabs>
          <w:tab w:val="right" w:leader="dot" w:pos="8505"/>
        </w:tabs>
        <w:jc w:val="both"/>
      </w:pPr>
      <w:r>
        <w:t>C/...................................................Localidad</w:t>
      </w:r>
      <w:r>
        <w:tab/>
      </w:r>
    </w:p>
    <w:p w:rsidR="00026743" w:rsidRDefault="00026743" w:rsidP="00026743">
      <w:pPr>
        <w:tabs>
          <w:tab w:val="right" w:leader="dot" w:pos="8505"/>
        </w:tabs>
        <w:jc w:val="both"/>
      </w:pPr>
      <w:r>
        <w:t>Municipio</w:t>
      </w:r>
      <w:r>
        <w:tab/>
        <w:t xml:space="preserve"> </w:t>
      </w:r>
    </w:p>
    <w:p w:rsidR="00026743" w:rsidRDefault="00026743" w:rsidP="00026743">
      <w:pPr>
        <w:jc w:val="both"/>
        <w:rPr>
          <w:b/>
        </w:rPr>
      </w:pPr>
    </w:p>
    <w:p w:rsidR="00026743" w:rsidRDefault="00026743" w:rsidP="00026743">
      <w:pPr>
        <w:jc w:val="both"/>
        <w:rPr>
          <w:b/>
        </w:rPr>
      </w:pPr>
    </w:p>
    <w:p w:rsidR="00026743" w:rsidRDefault="00026743" w:rsidP="00026743">
      <w:pPr>
        <w:jc w:val="both"/>
      </w:pPr>
      <w:r>
        <w:rPr>
          <w:b/>
        </w:rPr>
        <w:t>I.4.-Estructura jurídica</w:t>
      </w:r>
      <w:r>
        <w:t xml:space="preserve"> (marcar con una X la que corresponda)</w:t>
      </w:r>
    </w:p>
    <w:p w:rsidR="00026743" w:rsidRDefault="00026743" w:rsidP="00026743">
      <w:pPr>
        <w:tabs>
          <w:tab w:val="left" w:pos="709"/>
          <w:tab w:val="left" w:pos="3544"/>
          <w:tab w:val="left" w:pos="5387"/>
          <w:tab w:val="left" w:pos="7371"/>
        </w:tabs>
        <w:ind w:firstLine="709"/>
        <w:jc w:val="both"/>
      </w:pPr>
      <w:r>
        <w:t>Empresario individual</w:t>
      </w:r>
      <w:r>
        <w:tab/>
      </w:r>
      <w:r>
        <w:sym w:font="Wingdings" w:char="F06F"/>
      </w:r>
      <w:r>
        <w:tab/>
        <w:t>Cooperativa</w:t>
      </w:r>
      <w:r>
        <w:tab/>
      </w:r>
      <w:r>
        <w:tab/>
      </w:r>
      <w:r>
        <w:sym w:font="Wingdings" w:char="F06F"/>
      </w:r>
      <w:r>
        <w:t xml:space="preserve">                                </w:t>
      </w:r>
      <w:r>
        <w:tab/>
        <w:t xml:space="preserve">                                </w:t>
      </w:r>
    </w:p>
    <w:p w:rsidR="00026743" w:rsidRDefault="00026743" w:rsidP="00026743">
      <w:pPr>
        <w:tabs>
          <w:tab w:val="left" w:pos="709"/>
          <w:tab w:val="left" w:pos="3544"/>
          <w:tab w:val="left" w:pos="5387"/>
          <w:tab w:val="left" w:pos="7371"/>
        </w:tabs>
        <w:ind w:firstLine="709"/>
        <w:jc w:val="both"/>
      </w:pPr>
      <w:r>
        <w:t>Sociedad Limitada</w:t>
      </w:r>
      <w:r>
        <w:tab/>
      </w:r>
      <w:r>
        <w:sym w:font="Wingdings" w:char="F06F"/>
      </w:r>
      <w:r>
        <w:tab/>
        <w:t>Comunidad de Bienes</w:t>
      </w:r>
      <w:r>
        <w:tab/>
      </w:r>
      <w:r>
        <w:sym w:font="Wingdings" w:char="F06F"/>
      </w:r>
    </w:p>
    <w:p w:rsidR="00026743" w:rsidRDefault="00026743" w:rsidP="00026743">
      <w:pPr>
        <w:tabs>
          <w:tab w:val="left" w:pos="709"/>
          <w:tab w:val="left" w:pos="3544"/>
          <w:tab w:val="left" w:pos="5387"/>
          <w:tab w:val="left" w:pos="7371"/>
        </w:tabs>
        <w:ind w:firstLine="709"/>
        <w:jc w:val="both"/>
      </w:pPr>
      <w:r>
        <w:t>Sociedad Anónima</w:t>
      </w:r>
      <w:r>
        <w:tab/>
      </w:r>
      <w:r>
        <w:sym w:font="Wingdings" w:char="F06F"/>
      </w:r>
      <w:r>
        <w:tab/>
        <w:t>Otras (indicar)</w:t>
      </w:r>
      <w:r>
        <w:tab/>
      </w:r>
      <w:r>
        <w:tab/>
      </w:r>
      <w:r>
        <w:sym w:font="Wingdings" w:char="F06F"/>
      </w:r>
    </w:p>
    <w:p w:rsidR="00026743" w:rsidRDefault="00026743" w:rsidP="00026743">
      <w:pPr>
        <w:tabs>
          <w:tab w:val="left" w:pos="709"/>
          <w:tab w:val="left" w:pos="3544"/>
          <w:tab w:val="left" w:pos="5387"/>
          <w:tab w:val="left" w:leader="underscore" w:pos="7938"/>
        </w:tabs>
        <w:spacing w:line="312" w:lineRule="auto"/>
        <w:ind w:firstLine="709"/>
        <w:jc w:val="both"/>
      </w:pPr>
      <w:r>
        <w:t>Si es Sociedad, indicar:</w:t>
      </w:r>
    </w:p>
    <w:p w:rsidR="00026743" w:rsidRDefault="00026743" w:rsidP="00026743">
      <w:pPr>
        <w:tabs>
          <w:tab w:val="left" w:pos="709"/>
          <w:tab w:val="left" w:pos="3544"/>
          <w:tab w:val="left" w:pos="5387"/>
          <w:tab w:val="left" w:leader="underscore" w:pos="7938"/>
        </w:tabs>
        <w:spacing w:line="312" w:lineRule="auto"/>
        <w:ind w:firstLine="709"/>
        <w:jc w:val="both"/>
      </w:pPr>
      <w:r>
        <w:t>Capital social:</w:t>
      </w:r>
    </w:p>
    <w:p w:rsidR="00026743" w:rsidRDefault="00026743" w:rsidP="00026743">
      <w:pPr>
        <w:tabs>
          <w:tab w:val="left" w:pos="709"/>
          <w:tab w:val="left" w:pos="3544"/>
          <w:tab w:val="left" w:pos="5387"/>
          <w:tab w:val="left" w:leader="underscore" w:pos="7938"/>
        </w:tabs>
        <w:spacing w:line="312" w:lineRule="auto"/>
        <w:ind w:firstLine="709"/>
        <w:jc w:val="both"/>
      </w:pPr>
      <w:r>
        <w:lastRenderedPageBreak/>
        <w:t>Distribución de las participaciones entre socios y accionistas (Indicar denominación y NIF/CIF):</w:t>
      </w:r>
    </w:p>
    <w:p w:rsidR="00026743" w:rsidRDefault="00026743" w:rsidP="00026743">
      <w:pPr>
        <w:tabs>
          <w:tab w:val="left" w:pos="1400"/>
          <w:tab w:val="left" w:pos="5387"/>
          <w:tab w:val="left" w:leader="underscore" w:pos="7938"/>
        </w:tabs>
        <w:spacing w:line="312" w:lineRule="auto"/>
        <w:ind w:left="1418" w:hanging="709"/>
        <w:jc w:val="both"/>
      </w:pPr>
      <w:r>
        <w:tab/>
        <w:t xml:space="preserve">Participación de particulares (además se indicará si alguna persona tiene relación con otras que operan en el mismo mercado o en mercados contiguos): </w:t>
      </w:r>
    </w:p>
    <w:p w:rsidR="00026743" w:rsidRDefault="00026743" w:rsidP="00026743">
      <w:pPr>
        <w:tabs>
          <w:tab w:val="left" w:pos="709"/>
          <w:tab w:val="left" w:pos="1400"/>
          <w:tab w:val="left" w:pos="5387"/>
          <w:tab w:val="left" w:leader="underscore" w:pos="7938"/>
        </w:tabs>
        <w:spacing w:line="312" w:lineRule="auto"/>
        <w:ind w:firstLine="709"/>
        <w:jc w:val="both"/>
      </w:pPr>
      <w:r>
        <w:tab/>
        <w:t>Participación de empresas privadas no financieras:</w:t>
      </w:r>
    </w:p>
    <w:p w:rsidR="00026743" w:rsidRDefault="00026743" w:rsidP="00026743">
      <w:pPr>
        <w:tabs>
          <w:tab w:val="left" w:pos="709"/>
          <w:tab w:val="left" w:pos="1400"/>
          <w:tab w:val="left" w:pos="5387"/>
          <w:tab w:val="left" w:leader="underscore" w:pos="7938"/>
        </w:tabs>
        <w:spacing w:line="312" w:lineRule="auto"/>
        <w:ind w:firstLine="709"/>
        <w:jc w:val="both"/>
      </w:pPr>
      <w:r>
        <w:tab/>
        <w:t>Participación de empresas privadas financieras:</w:t>
      </w:r>
    </w:p>
    <w:p w:rsidR="00026743" w:rsidRDefault="00026743" w:rsidP="00026743">
      <w:pPr>
        <w:tabs>
          <w:tab w:val="left" w:pos="709"/>
          <w:tab w:val="left" w:pos="1400"/>
          <w:tab w:val="left" w:pos="5387"/>
          <w:tab w:val="left" w:leader="underscore" w:pos="7938"/>
        </w:tabs>
        <w:spacing w:line="312" w:lineRule="auto"/>
        <w:ind w:firstLine="709"/>
        <w:jc w:val="both"/>
      </w:pPr>
      <w:r>
        <w:tab/>
        <w:t>Desconocido:</w:t>
      </w:r>
    </w:p>
    <w:p w:rsidR="00026743" w:rsidRDefault="00026743" w:rsidP="00026743">
      <w:pPr>
        <w:tabs>
          <w:tab w:val="left" w:pos="709"/>
          <w:tab w:val="left" w:pos="1400"/>
          <w:tab w:val="left" w:pos="5387"/>
          <w:tab w:val="left" w:leader="underscore" w:pos="7938"/>
        </w:tabs>
        <w:spacing w:line="312" w:lineRule="auto"/>
        <w:ind w:firstLine="709"/>
        <w:jc w:val="both"/>
      </w:pPr>
      <w:r>
        <w:t>Participación de la empresa en otras sociedades:</w:t>
      </w:r>
    </w:p>
    <w:p w:rsidR="00026743" w:rsidRDefault="00026743" w:rsidP="00026743">
      <w:pPr>
        <w:tabs>
          <w:tab w:val="left" w:pos="709"/>
          <w:tab w:val="left" w:pos="1400"/>
          <w:tab w:val="left" w:pos="5387"/>
          <w:tab w:val="left" w:leader="underscore" w:pos="7938"/>
        </w:tabs>
        <w:spacing w:line="312" w:lineRule="auto"/>
        <w:ind w:firstLine="709"/>
        <w:jc w:val="both"/>
      </w:pPr>
      <w:r>
        <w:tab/>
        <w:t xml:space="preserve">Nombre de la empresa:                          CIF:                                                                                                                                                                                                                </w:t>
      </w:r>
    </w:p>
    <w:p w:rsidR="00026743" w:rsidRDefault="00026743" w:rsidP="00026743">
      <w:pPr>
        <w:tabs>
          <w:tab w:val="left" w:pos="709"/>
          <w:tab w:val="left" w:pos="1400"/>
          <w:tab w:val="left" w:pos="5387"/>
          <w:tab w:val="left" w:leader="underscore" w:pos="7938"/>
        </w:tabs>
        <w:spacing w:line="312" w:lineRule="auto"/>
        <w:ind w:firstLine="709"/>
        <w:jc w:val="both"/>
      </w:pPr>
      <w:r>
        <w:tab/>
        <w:t>Porcentaje de participación:</w:t>
      </w:r>
    </w:p>
    <w:p w:rsidR="00026743" w:rsidRDefault="00026743" w:rsidP="00026743">
      <w:pPr>
        <w:tabs>
          <w:tab w:val="left" w:pos="709"/>
          <w:tab w:val="left" w:pos="1400"/>
          <w:tab w:val="left" w:pos="5387"/>
          <w:tab w:val="left" w:leader="underscore" w:pos="7938"/>
        </w:tabs>
        <w:spacing w:line="312" w:lineRule="auto"/>
        <w:ind w:firstLine="709"/>
        <w:jc w:val="both"/>
      </w:pPr>
      <w:r>
        <w:t>Volumen de negocio de la empresa:</w:t>
      </w:r>
    </w:p>
    <w:p w:rsidR="00026743" w:rsidRDefault="00026743" w:rsidP="00026743">
      <w:pPr>
        <w:tabs>
          <w:tab w:val="left" w:pos="709"/>
          <w:tab w:val="left" w:pos="1400"/>
          <w:tab w:val="left" w:pos="5387"/>
          <w:tab w:val="left" w:leader="underscore" w:pos="7938"/>
        </w:tabs>
        <w:spacing w:line="312" w:lineRule="auto"/>
        <w:ind w:firstLine="709"/>
        <w:jc w:val="both"/>
      </w:pPr>
      <w:r>
        <w:t>Balance general de la empresa:</w:t>
      </w:r>
    </w:p>
    <w:p w:rsidR="00026743" w:rsidRDefault="00026743" w:rsidP="00026743">
      <w:pPr>
        <w:tabs>
          <w:tab w:val="left" w:pos="709"/>
          <w:tab w:val="left" w:pos="1400"/>
          <w:tab w:val="left" w:pos="5387"/>
          <w:tab w:val="left" w:leader="underscore" w:pos="7938"/>
        </w:tabs>
        <w:spacing w:line="312" w:lineRule="auto"/>
        <w:ind w:left="708" w:firstLine="1"/>
        <w:jc w:val="both"/>
      </w:pPr>
      <w:r>
        <w:t>Para aquellas empresas que participan o participadas en al menos un 25% y no más del 50%</w:t>
      </w:r>
    </w:p>
    <w:p w:rsidR="00026743" w:rsidRDefault="00026743" w:rsidP="00026743">
      <w:pPr>
        <w:tabs>
          <w:tab w:val="left" w:pos="709"/>
          <w:tab w:val="left" w:pos="1400"/>
          <w:tab w:val="left" w:pos="5387"/>
          <w:tab w:val="left" w:leader="underscore" w:pos="7938"/>
        </w:tabs>
        <w:spacing w:line="312" w:lineRule="auto"/>
        <w:ind w:left="708" w:firstLine="1"/>
        <w:jc w:val="both"/>
      </w:pPr>
      <w:r>
        <w:tab/>
        <w:t>Número de efectivos:</w:t>
      </w:r>
    </w:p>
    <w:p w:rsidR="00026743" w:rsidRDefault="00026743" w:rsidP="00026743">
      <w:pPr>
        <w:tabs>
          <w:tab w:val="left" w:pos="709"/>
          <w:tab w:val="left" w:pos="1400"/>
          <w:tab w:val="left" w:pos="5387"/>
          <w:tab w:val="left" w:leader="underscore" w:pos="7938"/>
        </w:tabs>
        <w:spacing w:line="312" w:lineRule="auto"/>
        <w:ind w:left="708" w:firstLine="1"/>
        <w:jc w:val="both"/>
      </w:pPr>
      <w:r>
        <w:tab/>
        <w:t>Volumen de negocio:</w:t>
      </w:r>
    </w:p>
    <w:p w:rsidR="00026743" w:rsidRDefault="00026743" w:rsidP="00026743">
      <w:pPr>
        <w:tabs>
          <w:tab w:val="left" w:pos="709"/>
          <w:tab w:val="left" w:pos="1400"/>
          <w:tab w:val="left" w:pos="5387"/>
          <w:tab w:val="left" w:leader="underscore" w:pos="7938"/>
        </w:tabs>
        <w:spacing w:line="312" w:lineRule="auto"/>
        <w:ind w:left="708" w:firstLine="1"/>
        <w:jc w:val="both"/>
      </w:pPr>
      <w:r>
        <w:tab/>
        <w:t>Balance general de la empresa:</w:t>
      </w:r>
    </w:p>
    <w:p w:rsidR="00026743" w:rsidRDefault="00026743" w:rsidP="00026743">
      <w:pPr>
        <w:tabs>
          <w:tab w:val="left" w:pos="709"/>
          <w:tab w:val="left" w:pos="1400"/>
          <w:tab w:val="left" w:pos="5387"/>
          <w:tab w:val="left" w:leader="underscore" w:pos="7938"/>
        </w:tabs>
        <w:spacing w:line="312" w:lineRule="auto"/>
        <w:ind w:left="708" w:firstLine="1"/>
        <w:jc w:val="both"/>
      </w:pPr>
      <w:r>
        <w:t>Para aquellas empresas que participan o participadas en más de un 50%</w:t>
      </w:r>
    </w:p>
    <w:p w:rsidR="00026743" w:rsidRDefault="00026743" w:rsidP="00026743">
      <w:pPr>
        <w:tabs>
          <w:tab w:val="left" w:pos="709"/>
          <w:tab w:val="left" w:pos="1400"/>
          <w:tab w:val="left" w:pos="5387"/>
          <w:tab w:val="left" w:leader="underscore" w:pos="7938"/>
        </w:tabs>
        <w:spacing w:line="312" w:lineRule="auto"/>
        <w:ind w:left="708" w:firstLine="1"/>
        <w:jc w:val="both"/>
      </w:pPr>
      <w:r>
        <w:tab/>
        <w:t>Número de efectivos:</w:t>
      </w:r>
    </w:p>
    <w:p w:rsidR="00026743" w:rsidRDefault="00026743" w:rsidP="00026743">
      <w:pPr>
        <w:tabs>
          <w:tab w:val="left" w:pos="709"/>
          <w:tab w:val="left" w:pos="1400"/>
          <w:tab w:val="left" w:pos="5387"/>
          <w:tab w:val="left" w:leader="underscore" w:pos="7938"/>
        </w:tabs>
        <w:spacing w:line="312" w:lineRule="auto"/>
        <w:ind w:left="708" w:firstLine="1"/>
        <w:jc w:val="both"/>
      </w:pPr>
      <w:r>
        <w:tab/>
        <w:t>Volumen de negocio:</w:t>
      </w:r>
    </w:p>
    <w:p w:rsidR="00026743" w:rsidRDefault="00026743" w:rsidP="00026743">
      <w:pPr>
        <w:tabs>
          <w:tab w:val="left" w:pos="709"/>
          <w:tab w:val="left" w:pos="1400"/>
          <w:tab w:val="left" w:pos="5387"/>
          <w:tab w:val="left" w:leader="underscore" w:pos="7938"/>
        </w:tabs>
        <w:spacing w:line="312" w:lineRule="auto"/>
        <w:ind w:left="708" w:firstLine="1"/>
        <w:jc w:val="both"/>
      </w:pPr>
      <w:r>
        <w:tab/>
        <w:t>Balance general de la empresa:</w:t>
      </w:r>
    </w:p>
    <w:p w:rsidR="00026743" w:rsidRDefault="00026743" w:rsidP="00026743">
      <w:pPr>
        <w:jc w:val="both"/>
      </w:pPr>
    </w:p>
    <w:p w:rsidR="00026743" w:rsidRDefault="00026743" w:rsidP="00026743">
      <w:pPr>
        <w:tabs>
          <w:tab w:val="right" w:pos="8505"/>
        </w:tabs>
        <w:jc w:val="both"/>
      </w:pPr>
      <w:r>
        <w:rPr>
          <w:b/>
        </w:rPr>
        <w:t>I.5.-Edad</w:t>
      </w:r>
      <w:r>
        <w:t xml:space="preserve"> (solo para Personas Físicas)</w:t>
      </w:r>
      <w:r>
        <w:tab/>
      </w:r>
    </w:p>
    <w:p w:rsidR="00026743" w:rsidRDefault="00026743" w:rsidP="00026743">
      <w:pPr>
        <w:tabs>
          <w:tab w:val="left" w:pos="2410"/>
          <w:tab w:val="left" w:leader="dot" w:pos="3402"/>
        </w:tabs>
        <w:ind w:firstLine="284"/>
        <w:jc w:val="both"/>
      </w:pPr>
      <w:r>
        <w:t xml:space="preserve">Empresario individual </w:t>
      </w:r>
      <w:r>
        <w:tab/>
        <w:t xml:space="preserve">   años</w:t>
      </w:r>
    </w:p>
    <w:p w:rsidR="00026743" w:rsidRDefault="00026743" w:rsidP="00026743">
      <w:pPr>
        <w:ind w:firstLine="284"/>
        <w:jc w:val="both"/>
      </w:pPr>
      <w:r>
        <w:t xml:space="preserve"> </w:t>
      </w:r>
    </w:p>
    <w:p w:rsidR="00026743" w:rsidRDefault="00026743" w:rsidP="00026743">
      <w:pPr>
        <w:jc w:val="both"/>
        <w:rPr>
          <w:b/>
        </w:rPr>
      </w:pPr>
      <w:r>
        <w:rPr>
          <w:b/>
        </w:rPr>
        <w:t>I.6.-Sexo</w:t>
      </w:r>
    </w:p>
    <w:p w:rsidR="00026743" w:rsidRDefault="00026743" w:rsidP="00026743">
      <w:pPr>
        <w:tabs>
          <w:tab w:val="left" w:pos="2552"/>
        </w:tabs>
        <w:ind w:firstLine="360"/>
        <w:jc w:val="both"/>
      </w:pPr>
      <w:r>
        <w:t xml:space="preserve">Empresario individual </w:t>
      </w:r>
      <w:r>
        <w:tab/>
        <w:t xml:space="preserve">   hombre </w:t>
      </w:r>
      <w:r>
        <w:sym w:font="Wingdings" w:char="F06F"/>
      </w:r>
      <w:r>
        <w:t xml:space="preserve">     mujer </w:t>
      </w:r>
      <w:r>
        <w:sym w:font="Wingdings" w:char="F06F"/>
      </w:r>
    </w:p>
    <w:p w:rsidR="00026743" w:rsidRDefault="00026743" w:rsidP="00026743">
      <w:pPr>
        <w:jc w:val="both"/>
      </w:pPr>
      <w:r>
        <w:t xml:space="preserve"> Empresario colectivo: indicar el número de socios hombres y el número de socios mujeres</w:t>
      </w:r>
    </w:p>
    <w:p w:rsidR="00026743" w:rsidRDefault="00026743" w:rsidP="00026743">
      <w:pPr>
        <w:numPr>
          <w:ilvl w:val="12"/>
          <w:numId w:val="0"/>
        </w:numPr>
        <w:tabs>
          <w:tab w:val="left" w:pos="709"/>
          <w:tab w:val="left" w:pos="1701"/>
          <w:tab w:val="left" w:leader="dot" w:pos="2127"/>
        </w:tabs>
        <w:jc w:val="both"/>
      </w:pPr>
      <w:r>
        <w:tab/>
        <w:t xml:space="preserve"> Hombres</w:t>
      </w:r>
      <w:r>
        <w:tab/>
      </w:r>
    </w:p>
    <w:p w:rsidR="00026743" w:rsidRDefault="00026743" w:rsidP="00026743">
      <w:pPr>
        <w:numPr>
          <w:ilvl w:val="12"/>
          <w:numId w:val="0"/>
        </w:numPr>
        <w:tabs>
          <w:tab w:val="left" w:pos="709"/>
          <w:tab w:val="left" w:pos="1701"/>
          <w:tab w:val="left" w:leader="dot" w:pos="2127"/>
        </w:tabs>
        <w:jc w:val="both"/>
      </w:pPr>
      <w:r>
        <w:tab/>
        <w:t xml:space="preserve"> Mujeres</w:t>
      </w:r>
      <w:r>
        <w:tab/>
      </w:r>
    </w:p>
    <w:p w:rsidR="00026743" w:rsidRDefault="00026743" w:rsidP="00026743">
      <w:pPr>
        <w:jc w:val="both"/>
      </w:pPr>
    </w:p>
    <w:p w:rsidR="00026743" w:rsidRDefault="00026743" w:rsidP="00026743">
      <w:pPr>
        <w:jc w:val="both"/>
        <w:rPr>
          <w:b/>
        </w:rPr>
      </w:pPr>
      <w:r>
        <w:rPr>
          <w:b/>
        </w:rPr>
        <w:t>I.7.-Ubicación de la empresa</w:t>
      </w:r>
    </w:p>
    <w:p w:rsidR="00026743" w:rsidRDefault="00026743" w:rsidP="00026743">
      <w:pPr>
        <w:tabs>
          <w:tab w:val="left" w:pos="1560"/>
          <w:tab w:val="left" w:leader="dot" w:pos="4820"/>
          <w:tab w:val="left" w:leader="dot" w:pos="8505"/>
        </w:tabs>
        <w:jc w:val="both"/>
        <w:rPr>
          <w:lang w:val="it-IT"/>
        </w:rPr>
      </w:pPr>
      <w:r>
        <w:rPr>
          <w:lang w:val="it-IT"/>
        </w:rPr>
        <w:t>Domicilio social</w:t>
      </w:r>
      <w:r>
        <w:rPr>
          <w:lang w:val="it-IT"/>
        </w:rPr>
        <w:tab/>
        <w:t xml:space="preserve"> C/                                     Municipio</w:t>
      </w:r>
    </w:p>
    <w:p w:rsidR="00026743" w:rsidRDefault="00026743" w:rsidP="00026743">
      <w:pPr>
        <w:tabs>
          <w:tab w:val="left" w:pos="3119"/>
          <w:tab w:val="left" w:leader="underscore" w:pos="8505"/>
        </w:tabs>
        <w:jc w:val="both"/>
        <w:rPr>
          <w:lang w:val="it-IT"/>
        </w:rPr>
      </w:pPr>
      <w:r>
        <w:rPr>
          <w:lang w:val="it-IT"/>
        </w:rPr>
        <w:t>Domicilio fiscal   C/</w:t>
      </w:r>
      <w:r>
        <w:rPr>
          <w:lang w:val="it-IT"/>
        </w:rPr>
        <w:tab/>
        <w:t xml:space="preserve">             Municipio</w:t>
      </w:r>
    </w:p>
    <w:p w:rsidR="00026743" w:rsidRDefault="00026743" w:rsidP="00026743">
      <w:pPr>
        <w:jc w:val="both"/>
        <w:rPr>
          <w:lang w:val="it-IT"/>
        </w:rPr>
      </w:pPr>
    </w:p>
    <w:p w:rsidR="00026743" w:rsidRDefault="00026743" w:rsidP="00026743">
      <w:pPr>
        <w:jc w:val="both"/>
      </w:pPr>
      <w:r>
        <w:rPr>
          <w:b/>
        </w:rPr>
        <w:t>I.8.-Experiencia y formación</w:t>
      </w:r>
      <w:r>
        <w:t xml:space="preserve"> (se deberá acreditar documentalmente) </w:t>
      </w:r>
    </w:p>
    <w:p w:rsidR="00026743" w:rsidRDefault="00026743" w:rsidP="00026743">
      <w:pPr>
        <w:jc w:val="both"/>
      </w:pPr>
    </w:p>
    <w:p w:rsidR="00026743" w:rsidRDefault="00026743" w:rsidP="00026743">
      <w:pPr>
        <w:jc w:val="both"/>
      </w:pPr>
    </w:p>
    <w:p w:rsidR="00026743" w:rsidRDefault="00026743" w:rsidP="00026743">
      <w:pPr>
        <w:tabs>
          <w:tab w:val="left" w:pos="6994"/>
          <w:tab w:val="left" w:pos="7088"/>
        </w:tabs>
        <w:jc w:val="both"/>
      </w:pPr>
      <w:r>
        <w:tab/>
        <w:t>SI</w:t>
      </w:r>
      <w:r>
        <w:tab/>
        <w:t xml:space="preserve"> NO</w:t>
      </w:r>
    </w:p>
    <w:p w:rsidR="00026743" w:rsidRDefault="00026743" w:rsidP="00026743">
      <w:pPr>
        <w:tabs>
          <w:tab w:val="left" w:pos="7513"/>
        </w:tabs>
        <w:jc w:val="both"/>
      </w:pPr>
    </w:p>
    <w:p w:rsidR="00026743" w:rsidRDefault="00026743" w:rsidP="00026743">
      <w:pPr>
        <w:tabs>
          <w:tab w:val="left" w:pos="8505"/>
        </w:tabs>
        <w:jc w:val="both"/>
      </w:pPr>
      <w:r>
        <w:t xml:space="preserve">Experiencia empresarial                                                                              </w:t>
      </w:r>
      <w:r>
        <w:sym w:font="Wingdings" w:char="F06F"/>
      </w:r>
      <w:r>
        <w:t xml:space="preserve">           </w:t>
      </w:r>
      <w:r>
        <w:sym w:font="Wingdings" w:char="F06F"/>
      </w:r>
      <w:r>
        <w:tab/>
      </w:r>
    </w:p>
    <w:p w:rsidR="00026743" w:rsidRDefault="00026743" w:rsidP="00026743">
      <w:pPr>
        <w:tabs>
          <w:tab w:val="left" w:pos="7513"/>
        </w:tabs>
        <w:jc w:val="both"/>
        <w:rPr>
          <w:b/>
        </w:rPr>
      </w:pPr>
      <w:r>
        <w:t xml:space="preserve">Experiencia en el sector objeto de la solicitud de subvención                    </w:t>
      </w:r>
      <w:r>
        <w:sym w:font="Wingdings" w:char="F06F"/>
      </w:r>
      <w:r>
        <w:t xml:space="preserve">           </w:t>
      </w:r>
      <w:r>
        <w:sym w:font="Wingdings" w:char="F06F"/>
      </w:r>
      <w:r>
        <w:tab/>
      </w:r>
    </w:p>
    <w:p w:rsidR="00026743" w:rsidRDefault="00026743" w:rsidP="00026743">
      <w:pPr>
        <w:tabs>
          <w:tab w:val="left" w:pos="7513"/>
        </w:tabs>
        <w:jc w:val="both"/>
      </w:pPr>
      <w:r>
        <w:t xml:space="preserve">Formación específica de la actividad objeto de subvención                       </w:t>
      </w:r>
      <w:r>
        <w:sym w:font="Wingdings" w:char="F06F"/>
      </w:r>
      <w:r>
        <w:t xml:space="preserve">           </w:t>
      </w:r>
      <w:r>
        <w:sym w:font="Wingdings" w:char="F06F"/>
      </w:r>
      <w:r>
        <w:tab/>
      </w:r>
    </w:p>
    <w:p w:rsidR="00026743" w:rsidRDefault="00026743" w:rsidP="00026743">
      <w:pPr>
        <w:jc w:val="both"/>
        <w:rPr>
          <w:b/>
        </w:rPr>
      </w:pPr>
    </w:p>
    <w:p w:rsidR="00026743" w:rsidRDefault="00026743" w:rsidP="00026743">
      <w:pPr>
        <w:jc w:val="both"/>
        <w:rPr>
          <w:b/>
        </w:rPr>
      </w:pPr>
      <w:r>
        <w:rPr>
          <w:b/>
        </w:rPr>
        <w:t>I.9.-Grado de integración empresarial</w:t>
      </w:r>
    </w:p>
    <w:p w:rsidR="00026743" w:rsidRDefault="00026743" w:rsidP="00026743">
      <w:pPr>
        <w:numPr>
          <w:ilvl w:val="12"/>
          <w:numId w:val="0"/>
        </w:numPr>
        <w:tabs>
          <w:tab w:val="left" w:pos="7513"/>
        </w:tabs>
        <w:jc w:val="both"/>
        <w:rPr>
          <w:b/>
        </w:rPr>
      </w:pPr>
      <w:r>
        <w:t>Socio de una Asociación empresarial del sector objeto de subvención</w:t>
      </w:r>
      <w:r>
        <w:tab/>
      </w:r>
      <w:r>
        <w:sym w:font="Wingdings" w:char="F06F"/>
      </w:r>
    </w:p>
    <w:p w:rsidR="00026743" w:rsidRDefault="00026743" w:rsidP="00026743">
      <w:pPr>
        <w:numPr>
          <w:ilvl w:val="12"/>
          <w:numId w:val="0"/>
        </w:numPr>
        <w:tabs>
          <w:tab w:val="left" w:pos="7513"/>
        </w:tabs>
        <w:jc w:val="both"/>
      </w:pPr>
      <w:r>
        <w:t>(Indicar cuales y su ámbito de actuación)</w:t>
      </w:r>
    </w:p>
    <w:p w:rsidR="00026743" w:rsidRDefault="00026743" w:rsidP="00026743">
      <w:pPr>
        <w:numPr>
          <w:ilvl w:val="12"/>
          <w:numId w:val="0"/>
        </w:numPr>
        <w:tabs>
          <w:tab w:val="left" w:pos="0"/>
          <w:tab w:val="left" w:leader="dot" w:pos="8364"/>
        </w:tabs>
        <w:jc w:val="both"/>
      </w:pPr>
      <w:r>
        <w:tab/>
      </w:r>
    </w:p>
    <w:p w:rsidR="00026743" w:rsidRDefault="00026743" w:rsidP="00026743">
      <w:pPr>
        <w:tabs>
          <w:tab w:val="left" w:pos="284"/>
          <w:tab w:val="left" w:pos="7513"/>
        </w:tabs>
        <w:jc w:val="both"/>
      </w:pPr>
      <w:r>
        <w:t>Socio de otras Asociaciones (Indicar cuales y su ámbito de actuación)</w:t>
      </w:r>
      <w:r>
        <w:tab/>
      </w:r>
      <w:r>
        <w:sym w:font="Wingdings" w:char="F06F"/>
      </w:r>
    </w:p>
    <w:p w:rsidR="00124AAE" w:rsidRDefault="00026743" w:rsidP="00026743">
      <w:r>
        <w:t xml:space="preserve">          </w:t>
      </w:r>
    </w:p>
    <w:p w:rsidR="00026743" w:rsidRDefault="00026743" w:rsidP="00026743">
      <w:pPr>
        <w:rPr>
          <w:b/>
        </w:rPr>
      </w:pPr>
      <w:r>
        <w:t xml:space="preserve">                        </w:t>
      </w:r>
      <w:r>
        <w:tab/>
        <w:t xml:space="preserve">                                                                  </w:t>
      </w:r>
    </w:p>
    <w:p w:rsidR="00026743" w:rsidRDefault="00026743" w:rsidP="00026743">
      <w:pPr>
        <w:rPr>
          <w:b/>
          <w:u w:val="single"/>
        </w:rPr>
      </w:pPr>
      <w:proofErr w:type="gramStart"/>
      <w:r>
        <w:rPr>
          <w:b/>
        </w:rPr>
        <w:t>II .</w:t>
      </w:r>
      <w:r>
        <w:rPr>
          <w:b/>
        </w:rPr>
        <w:tab/>
      </w:r>
      <w:proofErr w:type="gramEnd"/>
      <w:r>
        <w:rPr>
          <w:b/>
          <w:u w:val="single"/>
        </w:rPr>
        <w:t>DATOS REFERENTES AL PROYECTO</w:t>
      </w:r>
    </w:p>
    <w:p w:rsidR="00026743" w:rsidRDefault="00026743" w:rsidP="00026743">
      <w:pPr>
        <w:jc w:val="center"/>
        <w:rPr>
          <w:b/>
        </w:rPr>
      </w:pPr>
    </w:p>
    <w:p w:rsidR="00026743" w:rsidRDefault="00026743" w:rsidP="00026743">
      <w:pPr>
        <w:numPr>
          <w:ilvl w:val="12"/>
          <w:numId w:val="0"/>
        </w:numPr>
      </w:pPr>
      <w:r>
        <w:rPr>
          <w:b/>
        </w:rPr>
        <w:t>II.1. MEMORIA DESCRIPTIVA DEL PROYECTO.</w:t>
      </w:r>
    </w:p>
    <w:p w:rsidR="00026743" w:rsidRDefault="00026743" w:rsidP="00026743">
      <w:pPr>
        <w:numPr>
          <w:ilvl w:val="12"/>
          <w:numId w:val="0"/>
        </w:numPr>
        <w:jc w:val="both"/>
      </w:pPr>
    </w:p>
    <w:p w:rsidR="00026743" w:rsidRDefault="00026743" w:rsidP="00026743">
      <w:pPr>
        <w:jc w:val="both"/>
        <w:rPr>
          <w:b/>
        </w:rPr>
      </w:pPr>
      <w:r>
        <w:rPr>
          <w:b/>
        </w:rPr>
        <w:t>II.1.1 DESCRIPCIÓN DEL PROYECTO</w:t>
      </w:r>
    </w:p>
    <w:p w:rsidR="00026743" w:rsidRDefault="00026743" w:rsidP="00026743">
      <w:pPr>
        <w:jc w:val="both"/>
        <w:rPr>
          <w:b/>
        </w:rPr>
      </w:pPr>
    </w:p>
    <w:p w:rsidR="00026743" w:rsidRDefault="00026743" w:rsidP="00026743">
      <w:pPr>
        <w:numPr>
          <w:ilvl w:val="1"/>
          <w:numId w:val="34"/>
        </w:numPr>
        <w:ind w:left="284" w:hanging="284"/>
        <w:jc w:val="both"/>
      </w:pPr>
      <w:r>
        <w:rPr>
          <w:b/>
        </w:rPr>
        <w:t>Tipo de proyecto</w:t>
      </w:r>
      <w:r>
        <w:t xml:space="preserve"> </w:t>
      </w:r>
    </w:p>
    <w:p w:rsidR="00026743" w:rsidRDefault="00026743" w:rsidP="00026743">
      <w:pPr>
        <w:jc w:val="both"/>
      </w:pPr>
    </w:p>
    <w:p w:rsidR="00026743" w:rsidRDefault="00026743" w:rsidP="00026743">
      <w:pPr>
        <w:tabs>
          <w:tab w:val="left" w:pos="567"/>
          <w:tab w:val="left" w:pos="4111"/>
        </w:tabs>
        <w:jc w:val="both"/>
      </w:pPr>
      <w:r>
        <w:tab/>
      </w:r>
      <w:r>
        <w:sym w:font="Wingdings" w:char="F06F"/>
      </w:r>
      <w:r>
        <w:t xml:space="preserve"> Nueva creación</w:t>
      </w:r>
      <w:r>
        <w:tab/>
      </w:r>
      <w:r>
        <w:tab/>
      </w:r>
      <w:r>
        <w:sym w:font="Wingdings" w:char="F06F"/>
      </w:r>
      <w:r>
        <w:t xml:space="preserve"> Modernización</w:t>
      </w:r>
    </w:p>
    <w:p w:rsidR="00026743" w:rsidRDefault="00026743" w:rsidP="00026743">
      <w:pPr>
        <w:tabs>
          <w:tab w:val="left" w:pos="567"/>
          <w:tab w:val="left" w:pos="4111"/>
        </w:tabs>
        <w:jc w:val="both"/>
      </w:pPr>
      <w:r>
        <w:tab/>
      </w:r>
      <w:r>
        <w:sym w:font="Wingdings" w:char="F06F"/>
      </w:r>
      <w:r>
        <w:t xml:space="preserve"> Ampliación</w:t>
      </w:r>
      <w:r>
        <w:tab/>
        <w:t xml:space="preserve">  </w:t>
      </w:r>
      <w:r>
        <w:sym w:font="Wingdings" w:char="F06F"/>
      </w:r>
      <w:r>
        <w:t xml:space="preserve"> Traslado</w:t>
      </w:r>
    </w:p>
    <w:p w:rsidR="00026743" w:rsidRDefault="00026743" w:rsidP="00026743">
      <w:pPr>
        <w:tabs>
          <w:tab w:val="left" w:pos="567"/>
          <w:tab w:val="left" w:pos="4111"/>
          <w:tab w:val="left" w:leader="underscore" w:pos="5245"/>
          <w:tab w:val="left" w:leader="dot" w:pos="7938"/>
        </w:tabs>
        <w:jc w:val="both"/>
      </w:pPr>
      <w:r>
        <w:tab/>
      </w:r>
    </w:p>
    <w:p w:rsidR="00BD2A2E" w:rsidRPr="00BD2A2E" w:rsidRDefault="00026743" w:rsidP="00BD2A2E">
      <w:pPr>
        <w:numPr>
          <w:ilvl w:val="1"/>
          <w:numId w:val="34"/>
        </w:numPr>
        <w:ind w:left="284" w:hanging="284"/>
        <w:jc w:val="both"/>
        <w:rPr>
          <w:b/>
        </w:rPr>
      </w:pPr>
      <w:r>
        <w:rPr>
          <w:b/>
        </w:rPr>
        <w:t>Breve descripción del proyecto previsto</w:t>
      </w:r>
      <w:r w:rsidR="00BD2A2E">
        <w:rPr>
          <w:b/>
        </w:rPr>
        <w:t xml:space="preserve"> (</w:t>
      </w:r>
      <w:r w:rsidR="00BD2A2E" w:rsidRPr="00BD2A2E">
        <w:rPr>
          <w:b/>
        </w:rPr>
        <w:t>si alguna de las in</w:t>
      </w:r>
      <w:r w:rsidR="00BD2A2E">
        <w:rPr>
          <w:b/>
        </w:rPr>
        <w:t>versiones se encuentra iniciada</w:t>
      </w:r>
      <w:r w:rsidR="00BD2A2E" w:rsidRPr="00BD2A2E">
        <w:rPr>
          <w:b/>
        </w:rPr>
        <w:t xml:space="preserve"> </w:t>
      </w:r>
      <w:r w:rsidR="00BD2A2E">
        <w:rPr>
          <w:b/>
        </w:rPr>
        <w:t>se</w:t>
      </w:r>
      <w:r w:rsidR="00BD2A2E" w:rsidRPr="00BD2A2E">
        <w:rPr>
          <w:b/>
        </w:rPr>
        <w:t xml:space="preserve"> documentará de modo adecuado, </w:t>
      </w:r>
      <w:r w:rsidR="00BD2A2E" w:rsidRPr="00BD2A2E">
        <w:rPr>
          <w:b/>
          <w:i/>
          <w:iCs/>
        </w:rPr>
        <w:t xml:space="preserve">separándolas claramente </w:t>
      </w:r>
      <w:r w:rsidR="00BD2A2E" w:rsidRPr="00BD2A2E">
        <w:rPr>
          <w:b/>
        </w:rPr>
        <w:t>de las que se solicitan al GAL</w:t>
      </w:r>
      <w:r w:rsidR="00BD2A2E">
        <w:rPr>
          <w:b/>
        </w:rPr>
        <w:t xml:space="preserve"> para que sean auxiliadas)</w:t>
      </w:r>
    </w:p>
    <w:p w:rsidR="00026743" w:rsidRDefault="00026743" w:rsidP="00BD2A2E">
      <w:pPr>
        <w:jc w:val="both"/>
        <w:rPr>
          <w:b/>
        </w:rPr>
      </w:pPr>
    </w:p>
    <w:p w:rsidR="00026743" w:rsidRDefault="00026743" w:rsidP="00026743">
      <w:pPr>
        <w:jc w:val="both"/>
        <w:rPr>
          <w:b/>
        </w:rPr>
      </w:pPr>
    </w:p>
    <w:p w:rsidR="00026743" w:rsidRDefault="00026743" w:rsidP="00026743">
      <w:pPr>
        <w:numPr>
          <w:ilvl w:val="12"/>
          <w:numId w:val="0"/>
        </w:numPr>
        <w:tabs>
          <w:tab w:val="left" w:pos="851"/>
          <w:tab w:val="right" w:leader="dot" w:pos="9072"/>
        </w:tabs>
        <w:ind w:left="851" w:hanging="851"/>
        <w:jc w:val="both"/>
      </w:pPr>
    </w:p>
    <w:p w:rsidR="00026743" w:rsidRDefault="00026743" w:rsidP="00026743">
      <w:pPr>
        <w:numPr>
          <w:ilvl w:val="12"/>
          <w:numId w:val="0"/>
        </w:numPr>
        <w:tabs>
          <w:tab w:val="left" w:pos="851"/>
          <w:tab w:val="right" w:leader="dot" w:pos="9072"/>
        </w:tabs>
        <w:ind w:left="851" w:hanging="851"/>
        <w:jc w:val="both"/>
      </w:pPr>
    </w:p>
    <w:p w:rsidR="00026743" w:rsidRDefault="00026743" w:rsidP="00026743">
      <w:pPr>
        <w:numPr>
          <w:ilvl w:val="12"/>
          <w:numId w:val="0"/>
        </w:numPr>
        <w:tabs>
          <w:tab w:val="left" w:pos="851"/>
          <w:tab w:val="right" w:leader="dot" w:pos="9072"/>
        </w:tabs>
        <w:ind w:left="851" w:hanging="851"/>
        <w:jc w:val="both"/>
      </w:pPr>
    </w:p>
    <w:p w:rsidR="00026743" w:rsidRDefault="00026743" w:rsidP="00026743">
      <w:pPr>
        <w:jc w:val="both"/>
        <w:rPr>
          <w:b/>
        </w:rPr>
      </w:pPr>
    </w:p>
    <w:p w:rsidR="00026743" w:rsidRDefault="00026743" w:rsidP="00026743">
      <w:pPr>
        <w:numPr>
          <w:ilvl w:val="1"/>
          <w:numId w:val="34"/>
        </w:numPr>
        <w:ind w:left="284" w:hanging="284"/>
        <w:jc w:val="both"/>
        <w:rPr>
          <w:b/>
        </w:rPr>
      </w:pPr>
      <w:r>
        <w:rPr>
          <w:b/>
        </w:rPr>
        <w:t>Descripción de los procesos de obtención de los principales productos o servicios</w:t>
      </w:r>
      <w:r>
        <w:rPr>
          <w:b/>
        </w:rPr>
        <w:tab/>
      </w:r>
    </w:p>
    <w:p w:rsidR="00026743" w:rsidRDefault="00026743" w:rsidP="00026743">
      <w:pPr>
        <w:tabs>
          <w:tab w:val="right" w:leader="dot" w:pos="9072"/>
        </w:tabs>
        <w:ind w:left="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r>
        <w:tab/>
      </w:r>
    </w:p>
    <w:p w:rsidR="00026743" w:rsidRDefault="00026743" w:rsidP="00026743">
      <w:pPr>
        <w:numPr>
          <w:ilvl w:val="1"/>
          <w:numId w:val="34"/>
        </w:numPr>
        <w:ind w:left="284" w:hanging="284"/>
        <w:jc w:val="both"/>
        <w:rPr>
          <w:b/>
        </w:rPr>
      </w:pPr>
      <w:r>
        <w:rPr>
          <w:b/>
        </w:rPr>
        <w:t xml:space="preserve">Resultados esperados con la realización de las inversiones </w:t>
      </w:r>
    </w:p>
    <w:p w:rsidR="00026743" w:rsidRDefault="00026743" w:rsidP="00026743">
      <w:pPr>
        <w:jc w:val="both"/>
      </w:pPr>
    </w:p>
    <w:p w:rsidR="00026743" w:rsidRDefault="00026743" w:rsidP="00026743">
      <w:pPr>
        <w:numPr>
          <w:ilvl w:val="12"/>
          <w:numId w:val="0"/>
        </w:numPr>
        <w:jc w:val="both"/>
      </w:pPr>
    </w:p>
    <w:p w:rsidR="00026743" w:rsidRDefault="00026743" w:rsidP="00026743">
      <w:pPr>
        <w:numPr>
          <w:ilvl w:val="12"/>
          <w:numId w:val="0"/>
        </w:numPr>
        <w:jc w:val="both"/>
      </w:pPr>
    </w:p>
    <w:p w:rsidR="00026743" w:rsidRDefault="00026743" w:rsidP="00026743">
      <w:pPr>
        <w:numPr>
          <w:ilvl w:val="12"/>
          <w:numId w:val="0"/>
        </w:numPr>
        <w:jc w:val="both"/>
      </w:pPr>
      <w:r>
        <w:t xml:space="preserve">               </w:t>
      </w:r>
      <w:r>
        <w:tab/>
        <w:t xml:space="preserve">                        </w:t>
      </w:r>
      <w:r>
        <w:tab/>
        <w:t xml:space="preserve">                                                                  </w:t>
      </w:r>
    </w:p>
    <w:p w:rsidR="00026743" w:rsidRDefault="00026743" w:rsidP="00026743">
      <w:pPr>
        <w:numPr>
          <w:ilvl w:val="1"/>
          <w:numId w:val="34"/>
        </w:numPr>
        <w:jc w:val="both"/>
        <w:rPr>
          <w:b/>
        </w:rPr>
      </w:pPr>
      <w:r>
        <w:rPr>
          <w:b/>
        </w:rPr>
        <w:t>Motivación que le lleva a emprender esta iniciativa</w:t>
      </w:r>
      <w:r>
        <w:rPr>
          <w:b/>
        </w:rPr>
        <w:tab/>
      </w:r>
    </w:p>
    <w:p w:rsidR="00026743" w:rsidRDefault="00026743" w:rsidP="00026743">
      <w:pPr>
        <w:jc w:val="both"/>
        <w:rPr>
          <w:b/>
        </w:rPr>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
          <w:numId w:val="34"/>
        </w:numPr>
        <w:ind w:left="284" w:hanging="284"/>
        <w:jc w:val="both"/>
        <w:rPr>
          <w:b/>
        </w:rPr>
      </w:pPr>
      <w:r>
        <w:rPr>
          <w:b/>
        </w:rPr>
        <w:t>Descripción del producto o servicio final, destino de éste y perfil del futuro cliente</w:t>
      </w:r>
    </w:p>
    <w:p w:rsidR="00026743" w:rsidRDefault="00026743" w:rsidP="00026743">
      <w:pPr>
        <w:jc w:val="both"/>
        <w:rPr>
          <w:b/>
        </w:rPr>
      </w:pPr>
    </w:p>
    <w:p w:rsidR="00026743" w:rsidRDefault="00026743" w:rsidP="00026743">
      <w:pPr>
        <w:jc w:val="both"/>
        <w:rPr>
          <w:b/>
        </w:rPr>
      </w:pPr>
    </w:p>
    <w:p w:rsidR="00026743" w:rsidRDefault="00026743" w:rsidP="00026743">
      <w:pPr>
        <w:jc w:val="both"/>
        <w:rPr>
          <w:b/>
        </w:rPr>
      </w:pPr>
    </w:p>
    <w:p w:rsidR="00026743" w:rsidRDefault="00026743" w:rsidP="00026743">
      <w:pPr>
        <w:jc w:val="both"/>
        <w:rPr>
          <w:b/>
        </w:rPr>
      </w:pPr>
    </w:p>
    <w:p w:rsidR="00026743" w:rsidRDefault="00026743" w:rsidP="00026743">
      <w:pPr>
        <w:jc w:val="both"/>
        <w:rPr>
          <w:b/>
        </w:rPr>
      </w:pPr>
      <w:r>
        <w:rPr>
          <w:b/>
        </w:rPr>
        <w:t>g) Descripción de relaciones con proveedores y clientes localizados en su municipio o entorno</w:t>
      </w:r>
    </w:p>
    <w:p w:rsidR="00026743" w:rsidRDefault="00026743" w:rsidP="00026743">
      <w:pPr>
        <w:jc w:val="both"/>
        <w:rPr>
          <w:b/>
        </w:rPr>
      </w:pPr>
    </w:p>
    <w:p w:rsidR="00026743" w:rsidRDefault="00026743" w:rsidP="00026743">
      <w:pPr>
        <w:ind w:left="360"/>
        <w:jc w:val="both"/>
        <w:rPr>
          <w:b/>
        </w:rPr>
      </w:pPr>
    </w:p>
    <w:p w:rsidR="00026743" w:rsidRDefault="00026743" w:rsidP="00026743">
      <w:pPr>
        <w:ind w:left="360"/>
        <w:jc w:val="both"/>
        <w:rPr>
          <w:b/>
        </w:rPr>
      </w:pPr>
      <w:r>
        <w:rPr>
          <w:b/>
        </w:rPr>
        <w:tab/>
      </w: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jc w:val="both"/>
        <w:rPr>
          <w:b/>
        </w:rPr>
      </w:pPr>
      <w:r>
        <w:rPr>
          <w:b/>
        </w:rPr>
        <w:t>II.1.2.- INNOVACIÓN</w:t>
      </w:r>
    </w:p>
    <w:p w:rsidR="00026743" w:rsidRDefault="00026743" w:rsidP="00026743">
      <w:pPr>
        <w:jc w:val="both"/>
      </w:pPr>
    </w:p>
    <w:p w:rsidR="00026743" w:rsidRDefault="00026743" w:rsidP="00026743">
      <w:pPr>
        <w:numPr>
          <w:ilvl w:val="1"/>
          <w:numId w:val="35"/>
        </w:numPr>
        <w:jc w:val="both"/>
      </w:pPr>
      <w:r>
        <w:rPr>
          <w:b/>
        </w:rPr>
        <w:t>En caso de tener carácter innovador, tecnología incorporada en la producción o prestación del servicio</w:t>
      </w:r>
      <w:r>
        <w:t xml:space="preserve"> (propia o contratada).</w:t>
      </w:r>
      <w:r>
        <w:tab/>
      </w:r>
    </w:p>
    <w:p w:rsidR="00026743" w:rsidRDefault="00026743" w:rsidP="00026743">
      <w:pPr>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jc w:val="both"/>
      </w:pPr>
    </w:p>
    <w:p w:rsidR="00026743" w:rsidRDefault="00026743" w:rsidP="00026743">
      <w:pPr>
        <w:numPr>
          <w:ilvl w:val="1"/>
          <w:numId w:val="35"/>
        </w:numPr>
        <w:ind w:left="426" w:hanging="426"/>
        <w:jc w:val="both"/>
      </w:pPr>
      <w:r>
        <w:rPr>
          <w:b/>
        </w:rPr>
        <w:t>En caso de tener carácter innovador, tecnología incorporada en los sistemas de gestión, organización y comercialización</w:t>
      </w:r>
      <w:r>
        <w:t xml:space="preserve"> (propia o contratada). </w:t>
      </w:r>
    </w:p>
    <w:p w:rsidR="00026743" w:rsidRDefault="00026743" w:rsidP="00026743">
      <w:pPr>
        <w:tabs>
          <w:tab w:val="right" w:leader="dot" w:pos="9072"/>
        </w:tabs>
        <w:ind w:left="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
          <w:numId w:val="35"/>
        </w:numPr>
        <w:ind w:left="426" w:hanging="426"/>
        <w:jc w:val="both"/>
        <w:rPr>
          <w:b/>
        </w:rPr>
      </w:pPr>
      <w:r>
        <w:rPr>
          <w:b/>
        </w:rPr>
        <w:t>Grado de implantación de sistemas de certificación de calidad, actividades de investigación, desarrollo e innovación</w:t>
      </w:r>
      <w:r>
        <w:t xml:space="preserve"> </w:t>
      </w:r>
      <w:r>
        <w:rPr>
          <w:b/>
        </w:rPr>
        <w:t>(incrementos de productividad), antes y después de la inversión. Detallar</w:t>
      </w:r>
    </w:p>
    <w:p w:rsidR="00026743" w:rsidRDefault="00026743" w:rsidP="00026743">
      <w:pPr>
        <w:tabs>
          <w:tab w:val="left" w:pos="4820"/>
          <w:tab w:val="left" w:leader="dot" w:pos="8505"/>
          <w:tab w:val="right" w:leader="dot" w:pos="9072"/>
        </w:tabs>
        <w:ind w:left="851"/>
        <w:jc w:val="both"/>
      </w:pPr>
      <w:r>
        <w:sym w:font="Wingdings" w:char="F06F"/>
      </w:r>
      <w:r>
        <w:t xml:space="preserve"> Dispone de un sistema de certificación de calidad. Especificar</w:t>
      </w:r>
      <w:r>
        <w:tab/>
      </w:r>
    </w:p>
    <w:p w:rsidR="00026743" w:rsidRDefault="00026743" w:rsidP="00026743">
      <w:pPr>
        <w:numPr>
          <w:ilvl w:val="12"/>
          <w:numId w:val="0"/>
        </w:numPr>
        <w:tabs>
          <w:tab w:val="left" w:pos="4111"/>
          <w:tab w:val="left" w:leader="dot" w:pos="8505"/>
          <w:tab w:val="right" w:leader="dot" w:pos="9072"/>
        </w:tabs>
        <w:ind w:left="851" w:hanging="851"/>
        <w:jc w:val="both"/>
      </w:pPr>
      <w:r>
        <w:sym w:font="Wingdings" w:char="F06F"/>
      </w:r>
      <w:r>
        <w:t xml:space="preserve"> Tiene previsto implantarlo. Especificar</w:t>
      </w:r>
      <w:r>
        <w:tab/>
      </w:r>
      <w:r>
        <w:tab/>
      </w:r>
    </w:p>
    <w:p w:rsidR="00026743" w:rsidRDefault="00026743" w:rsidP="00026743">
      <w:pPr>
        <w:numPr>
          <w:ilvl w:val="12"/>
          <w:numId w:val="0"/>
        </w:numPr>
        <w:tabs>
          <w:tab w:val="left" w:pos="3261"/>
          <w:tab w:val="left" w:leader="dot" w:pos="8505"/>
          <w:tab w:val="right" w:leader="dot" w:pos="9072"/>
        </w:tabs>
        <w:ind w:left="851" w:hanging="851"/>
        <w:jc w:val="both"/>
      </w:pPr>
      <w:r>
        <w:sym w:font="Wingdings" w:char="F06F"/>
      </w:r>
      <w:r>
        <w:t xml:space="preserve"> Desarrolla actividades de I+D</w:t>
      </w:r>
      <w:r>
        <w:tab/>
      </w:r>
      <w:r>
        <w:tab/>
      </w:r>
    </w:p>
    <w:p w:rsidR="00026743" w:rsidRDefault="00026743" w:rsidP="00026743">
      <w:pPr>
        <w:numPr>
          <w:ilvl w:val="12"/>
          <w:numId w:val="0"/>
        </w:numPr>
        <w:tabs>
          <w:tab w:val="left" w:pos="3261"/>
          <w:tab w:val="left" w:leader="dot" w:pos="8505"/>
          <w:tab w:val="right" w:leader="dot" w:pos="9072"/>
        </w:tabs>
        <w:ind w:left="851" w:hanging="851"/>
        <w:jc w:val="both"/>
      </w:pPr>
      <w:r>
        <w:sym w:font="Wingdings" w:char="F06F"/>
      </w:r>
      <w:r>
        <w:t xml:space="preserve"> Tiene previsto desarrollar actividades de I+D</w:t>
      </w:r>
      <w:r>
        <w:tab/>
      </w:r>
    </w:p>
    <w:p w:rsidR="00026743" w:rsidRDefault="00026743" w:rsidP="00026743">
      <w:pPr>
        <w:numPr>
          <w:ilvl w:val="12"/>
          <w:numId w:val="0"/>
        </w:numPr>
        <w:tabs>
          <w:tab w:val="left" w:pos="4111"/>
          <w:tab w:val="left" w:leader="underscore" w:pos="8505"/>
          <w:tab w:val="right" w:leader="dot" w:pos="9072"/>
        </w:tabs>
        <w:ind w:left="851" w:hanging="851"/>
        <w:jc w:val="both"/>
        <w:rPr>
          <w:b/>
        </w:rPr>
      </w:pPr>
      <w:r>
        <w:tab/>
      </w:r>
    </w:p>
    <w:p w:rsidR="00026743" w:rsidRDefault="00026743" w:rsidP="00026743">
      <w:pPr>
        <w:jc w:val="both"/>
      </w:pPr>
      <w:r>
        <w:rPr>
          <w:b/>
        </w:rPr>
        <w:t xml:space="preserve">II.1.3.-GRADO DE ACCESIBILIDAD DE LAS INVERSIONES PREVISTAS </w:t>
      </w:r>
      <w:r>
        <w:t xml:space="preserve">(indicar la situación antes de la ejecución de las inversiones y las medidas previstas para mejorar el acceso de personas discapacitadas a las instalaciones)  </w:t>
      </w:r>
    </w:p>
    <w:p w:rsidR="00026743" w:rsidRDefault="00026743" w:rsidP="00026743">
      <w:pPr>
        <w:jc w:val="both"/>
        <w:rPr>
          <w:b/>
        </w:rPr>
      </w:pPr>
      <w:r>
        <w:t xml:space="preserve">                                              </w:t>
      </w:r>
    </w:p>
    <w:p w:rsidR="00026743" w:rsidRDefault="00026743" w:rsidP="00026743">
      <w:pPr>
        <w:jc w:val="both"/>
        <w:rPr>
          <w:b/>
        </w:rPr>
      </w:pPr>
      <w:r>
        <w:rPr>
          <w:b/>
        </w:rPr>
        <w:t>II.1.4.- ASPECTOS MEDIOAMBIENTALES</w:t>
      </w:r>
    </w:p>
    <w:p w:rsidR="00026743" w:rsidRDefault="00026743" w:rsidP="00026743">
      <w:pPr>
        <w:jc w:val="both"/>
        <w:rPr>
          <w:b/>
        </w:rPr>
      </w:pPr>
    </w:p>
    <w:p w:rsidR="00026743" w:rsidRDefault="00026743" w:rsidP="00026743">
      <w:pPr>
        <w:jc w:val="both"/>
        <w:rPr>
          <w:b/>
        </w:rPr>
      </w:pPr>
      <w:r>
        <w:t xml:space="preserve">                                  </w:t>
      </w:r>
      <w:r>
        <w:tab/>
        <w:t xml:space="preserve">                                                                  </w:t>
      </w:r>
    </w:p>
    <w:p w:rsidR="00026743" w:rsidRDefault="00026743" w:rsidP="00026743">
      <w:pPr>
        <w:numPr>
          <w:ilvl w:val="1"/>
          <w:numId w:val="36"/>
        </w:numPr>
        <w:jc w:val="both"/>
        <w:rPr>
          <w:b/>
        </w:rPr>
      </w:pPr>
      <w:r>
        <w:rPr>
          <w:b/>
        </w:rPr>
        <w:t>Valoración Ambiental del Proyecto</w:t>
      </w:r>
      <w:r>
        <w:t xml:space="preserve">. </w:t>
      </w:r>
    </w:p>
    <w:p w:rsidR="00026743" w:rsidRDefault="00026743" w:rsidP="00026743">
      <w:pPr>
        <w:jc w:val="both"/>
        <w:rPr>
          <w:b/>
        </w:rPr>
      </w:pPr>
    </w:p>
    <w:p w:rsidR="00026743" w:rsidRDefault="00026743" w:rsidP="00026743">
      <w:pPr>
        <w:numPr>
          <w:ilvl w:val="12"/>
          <w:numId w:val="0"/>
        </w:numPr>
        <w:spacing w:line="312" w:lineRule="auto"/>
        <w:ind w:left="708" w:hanging="708"/>
        <w:jc w:val="both"/>
      </w:pPr>
      <w:r>
        <w:rPr>
          <w:rFonts w:cstheme="minorBidi"/>
          <w:noProof/>
          <w:sz w:val="22"/>
          <w:szCs w:val="22"/>
        </w:rPr>
        <mc:AlternateContent>
          <mc:Choice Requires="wps">
            <w:drawing>
              <wp:anchor distT="0" distB="0" distL="114300" distR="114300" simplePos="0" relativeHeight="251659264" behindDoc="0" locked="0" layoutInCell="1" allowOverlap="1" wp14:anchorId="6A3BC66D" wp14:editId="12383C89">
                <wp:simplePos x="0" y="0"/>
                <wp:positionH relativeFrom="column">
                  <wp:posOffset>4342765</wp:posOffset>
                </wp:positionH>
                <wp:positionV relativeFrom="paragraph">
                  <wp:posOffset>46990</wp:posOffset>
                </wp:positionV>
                <wp:extent cx="114300" cy="114300"/>
                <wp:effectExtent l="0" t="0" r="19050" b="19050"/>
                <wp:wrapNone/>
                <wp:docPr id="81" name="Rectá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D7319" id="Rectángulo 81" o:spid="_x0000_s1026" style="position:absolute;margin-left:341.95pt;margin-top:3.7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"/>
            </w:pict>
          </mc:Fallback>
        </mc:AlternateContent>
      </w:r>
      <w:r>
        <w:t>Sistema de ahorro de energía.</w:t>
      </w:r>
    </w:p>
    <w:p w:rsidR="00026743" w:rsidRDefault="00026743" w:rsidP="00026743">
      <w:pPr>
        <w:numPr>
          <w:ilvl w:val="12"/>
          <w:numId w:val="0"/>
        </w:numPr>
        <w:spacing w:line="312" w:lineRule="auto"/>
        <w:ind w:left="708" w:hanging="708"/>
        <w:jc w:val="both"/>
      </w:pPr>
      <w:r>
        <w:tab/>
        <w:t>Ahorro previsto:</w:t>
      </w:r>
    </w:p>
    <w:p w:rsidR="00026743" w:rsidRDefault="00026743" w:rsidP="00026743">
      <w:pPr>
        <w:numPr>
          <w:ilvl w:val="12"/>
          <w:numId w:val="0"/>
        </w:numPr>
        <w:spacing w:line="312" w:lineRule="auto"/>
        <w:ind w:left="708" w:hanging="708"/>
        <w:jc w:val="both"/>
      </w:pPr>
    </w:p>
    <w:p w:rsidR="00026743" w:rsidRDefault="00026743" w:rsidP="00026743">
      <w:pPr>
        <w:numPr>
          <w:ilvl w:val="12"/>
          <w:numId w:val="0"/>
        </w:numPr>
        <w:spacing w:line="312" w:lineRule="auto"/>
        <w:ind w:left="708" w:hanging="708"/>
        <w:jc w:val="both"/>
      </w:pPr>
      <w:r>
        <w:t>Sistema de ahorro de agua.</w:t>
      </w:r>
      <w:r>
        <w:tab/>
      </w:r>
      <w:r>
        <w:tab/>
      </w:r>
      <w:r>
        <w:tab/>
      </w:r>
      <w:r>
        <w:tab/>
      </w:r>
      <w:r>
        <w:tab/>
      </w:r>
      <w:r>
        <w:tab/>
        <w:t xml:space="preserve">       </w:t>
      </w:r>
      <w:r>
        <w:sym w:font="Wingdings" w:char="F06F"/>
      </w:r>
    </w:p>
    <w:p w:rsidR="00026743" w:rsidRDefault="00026743" w:rsidP="00026743">
      <w:pPr>
        <w:numPr>
          <w:ilvl w:val="12"/>
          <w:numId w:val="0"/>
        </w:numPr>
        <w:spacing w:line="312" w:lineRule="auto"/>
        <w:ind w:left="708" w:hanging="708"/>
        <w:jc w:val="both"/>
      </w:pPr>
      <w:r>
        <w:tab/>
        <w:t>Ahorro previsto:</w:t>
      </w:r>
    </w:p>
    <w:p w:rsidR="00026743" w:rsidRDefault="00026743" w:rsidP="00026743">
      <w:pPr>
        <w:numPr>
          <w:ilvl w:val="12"/>
          <w:numId w:val="0"/>
        </w:numPr>
        <w:spacing w:line="312" w:lineRule="auto"/>
        <w:ind w:left="708" w:hanging="708"/>
        <w:jc w:val="both"/>
      </w:pPr>
    </w:p>
    <w:p w:rsidR="00026743" w:rsidRDefault="00026743" w:rsidP="00026743">
      <w:pPr>
        <w:spacing w:line="312" w:lineRule="auto"/>
        <w:jc w:val="both"/>
      </w:pPr>
      <w:r>
        <w:t>Gestión de residuos</w:t>
      </w:r>
      <w:r>
        <w:tab/>
      </w:r>
      <w:r>
        <w:tab/>
      </w:r>
      <w:r>
        <w:tab/>
      </w:r>
      <w:r>
        <w:tab/>
      </w:r>
      <w:r>
        <w:tab/>
      </w:r>
      <w:r>
        <w:tab/>
      </w:r>
      <w:r>
        <w:tab/>
        <w:t xml:space="preserve">       </w:t>
      </w:r>
      <w:r>
        <w:sym w:font="Wingdings" w:char="F06F"/>
      </w:r>
    </w:p>
    <w:p w:rsidR="00026743" w:rsidRDefault="00026743" w:rsidP="00026743">
      <w:pPr>
        <w:spacing w:line="312" w:lineRule="auto"/>
        <w:jc w:val="both"/>
      </w:pPr>
      <w:r>
        <w:tab/>
        <w:t>Si dispone de actuaciones específicas, indicar:</w:t>
      </w:r>
    </w:p>
    <w:p w:rsidR="00026743" w:rsidRDefault="00026743" w:rsidP="00026743">
      <w:pPr>
        <w:spacing w:line="312" w:lineRule="auto"/>
        <w:jc w:val="both"/>
      </w:pPr>
      <w:r>
        <w:tab/>
        <w:t xml:space="preserve">  Volumen antes/después de la inversión:</w:t>
      </w:r>
    </w:p>
    <w:p w:rsidR="00026743" w:rsidRDefault="00026743" w:rsidP="00026743">
      <w:pPr>
        <w:spacing w:line="312" w:lineRule="auto"/>
        <w:jc w:val="both"/>
      </w:pPr>
      <w:r>
        <w:tab/>
        <w:t xml:space="preserve">  Sistema de gestión de residuos prevista:</w:t>
      </w:r>
    </w:p>
    <w:p w:rsidR="00026743" w:rsidRDefault="00026743" w:rsidP="00026743">
      <w:pPr>
        <w:spacing w:line="312" w:lineRule="auto"/>
        <w:jc w:val="both"/>
      </w:pPr>
    </w:p>
    <w:p w:rsidR="00026743" w:rsidRDefault="00026743" w:rsidP="00026743">
      <w:pPr>
        <w:spacing w:line="312" w:lineRule="auto"/>
        <w:jc w:val="both"/>
      </w:pPr>
      <w:r>
        <w:t xml:space="preserve">Reutilización de productos o utilización de productos reciclados           </w:t>
      </w:r>
      <w:r>
        <w:sym w:font="Wingdings" w:char="F06F"/>
      </w:r>
      <w:r>
        <w:t xml:space="preserve">   </w:t>
      </w:r>
    </w:p>
    <w:p w:rsidR="00026743" w:rsidRDefault="00026743" w:rsidP="00026743">
      <w:pPr>
        <w:spacing w:line="312" w:lineRule="auto"/>
        <w:jc w:val="both"/>
      </w:pPr>
      <w:r>
        <w:tab/>
        <w:t>Dispone de autorización, en caso de ser necesaria:</w:t>
      </w:r>
    </w:p>
    <w:p w:rsidR="00026743" w:rsidRDefault="00026743" w:rsidP="00026743">
      <w:pPr>
        <w:spacing w:line="312" w:lineRule="auto"/>
        <w:jc w:val="both"/>
      </w:pPr>
      <w:r>
        <w:tab/>
        <w:t xml:space="preserve">Incorpora un plan de reducción de la peligrosidad o </w:t>
      </w:r>
    </w:p>
    <w:p w:rsidR="00026743" w:rsidRDefault="00026743" w:rsidP="00026743">
      <w:pPr>
        <w:spacing w:line="312" w:lineRule="auto"/>
        <w:ind w:firstLine="708"/>
        <w:jc w:val="both"/>
      </w:pPr>
      <w:proofErr w:type="gramStart"/>
      <w:r>
        <w:t>volumen</w:t>
      </w:r>
      <w:proofErr w:type="gramEnd"/>
      <w:r>
        <w:t xml:space="preserve"> de los residuos:</w:t>
      </w:r>
    </w:p>
    <w:p w:rsidR="00026743" w:rsidRDefault="00026743" w:rsidP="00026743">
      <w:pPr>
        <w:spacing w:line="312" w:lineRule="auto"/>
        <w:jc w:val="both"/>
      </w:pPr>
    </w:p>
    <w:p w:rsidR="00026743" w:rsidRDefault="00026743" w:rsidP="00026743">
      <w:pPr>
        <w:spacing w:line="312" w:lineRule="auto"/>
        <w:jc w:val="both"/>
      </w:pPr>
      <w:r>
        <w:t xml:space="preserve">Utiliza energías renovables o incrementa la eficiencia </w:t>
      </w:r>
    </w:p>
    <w:p w:rsidR="00026743" w:rsidRDefault="00026743" w:rsidP="00026743">
      <w:pPr>
        <w:spacing w:line="312" w:lineRule="auto"/>
        <w:jc w:val="both"/>
      </w:pPr>
      <w:proofErr w:type="gramStart"/>
      <w:r>
        <w:t>energética</w:t>
      </w:r>
      <w:proofErr w:type="gramEnd"/>
      <w:r>
        <w:t xml:space="preserve"> y reducción de emisiones contaminantes                               </w:t>
      </w:r>
      <w:r>
        <w:sym w:font="Wingdings" w:char="F06F"/>
      </w:r>
    </w:p>
    <w:p w:rsidR="00026743" w:rsidRDefault="00026743" w:rsidP="00026743">
      <w:pPr>
        <w:spacing w:line="312" w:lineRule="auto"/>
        <w:jc w:val="both"/>
      </w:pPr>
    </w:p>
    <w:p w:rsidR="00026743" w:rsidRDefault="00026743" w:rsidP="00026743">
      <w:pPr>
        <w:spacing w:line="312" w:lineRule="auto"/>
        <w:jc w:val="both"/>
      </w:pPr>
      <w:r>
        <w:t xml:space="preserve">Otros…………………..                                                                                  </w:t>
      </w:r>
      <w:r>
        <w:sym w:font="Wingdings" w:char="F06F"/>
      </w:r>
    </w:p>
    <w:p w:rsidR="00124AAE" w:rsidRPr="00124AAE" w:rsidRDefault="00124AAE" w:rsidP="00124AAE">
      <w:pPr>
        <w:ind w:left="360"/>
        <w:jc w:val="both"/>
      </w:pPr>
    </w:p>
    <w:p w:rsidR="00026743" w:rsidRDefault="00026743" w:rsidP="00026743">
      <w:pPr>
        <w:numPr>
          <w:ilvl w:val="1"/>
          <w:numId w:val="36"/>
        </w:numPr>
        <w:jc w:val="both"/>
      </w:pPr>
      <w:r>
        <w:rPr>
          <w:b/>
        </w:rPr>
        <w:t>Tramitación Ambiental del Proyecto.</w:t>
      </w:r>
      <w:r>
        <w:t xml:space="preserve"> </w:t>
      </w:r>
    </w:p>
    <w:p w:rsidR="00026743" w:rsidRDefault="00026743" w:rsidP="00026743">
      <w:pPr>
        <w:jc w:val="both"/>
      </w:pPr>
    </w:p>
    <w:p w:rsidR="00026743" w:rsidRDefault="00026743" w:rsidP="00026743">
      <w:pPr>
        <w:numPr>
          <w:ilvl w:val="12"/>
          <w:numId w:val="0"/>
        </w:numPr>
        <w:spacing w:line="312" w:lineRule="auto"/>
        <w:jc w:val="both"/>
      </w:pPr>
      <w:r>
        <w:t xml:space="preserve">Proyecto sometido a Evaluación de Impacto Ambiental.                       </w:t>
      </w:r>
      <w:r>
        <w:sym w:font="Wingdings" w:char="F06F"/>
      </w:r>
      <w:r>
        <w:t xml:space="preserve">             </w:t>
      </w:r>
    </w:p>
    <w:p w:rsidR="00026743" w:rsidRDefault="00026743" w:rsidP="00026743">
      <w:pPr>
        <w:spacing w:line="312" w:lineRule="auto"/>
        <w:ind w:right="2564"/>
        <w:jc w:val="both"/>
      </w:pPr>
      <w: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026743" w:rsidRDefault="00026743" w:rsidP="00026743">
      <w:pPr>
        <w:spacing w:line="312" w:lineRule="auto"/>
        <w:ind w:right="2500"/>
        <w:jc w:val="both"/>
      </w:pPr>
    </w:p>
    <w:p w:rsidR="00026743" w:rsidRDefault="00026743" w:rsidP="00026743">
      <w:pPr>
        <w:spacing w:line="312" w:lineRule="auto"/>
        <w:ind w:right="2564"/>
        <w:jc w:val="both"/>
      </w:pPr>
      <w:r>
        <w:t>Indicar, en caso de haberse introducido, las posibles modificaciones al proyecto inicial (no exigidas administrativamente) para prevenir o corregir</w:t>
      </w:r>
      <w:r>
        <w:rPr>
          <w:b/>
        </w:rPr>
        <w:t xml:space="preserve"> </w:t>
      </w:r>
      <w:r>
        <w:t>sus potenciales efectos negativos sobre el medio ambiente.</w:t>
      </w:r>
    </w:p>
    <w:p w:rsidR="00124AAE" w:rsidRPr="00124AAE" w:rsidRDefault="00124AAE" w:rsidP="00124AAE">
      <w:pPr>
        <w:jc w:val="both"/>
      </w:pPr>
    </w:p>
    <w:p w:rsidR="00026743" w:rsidRDefault="00026743" w:rsidP="00026743">
      <w:pPr>
        <w:numPr>
          <w:ilvl w:val="1"/>
          <w:numId w:val="36"/>
        </w:numPr>
        <w:ind w:left="0" w:firstLine="0"/>
        <w:jc w:val="both"/>
      </w:pPr>
      <w:r>
        <w:rPr>
          <w:b/>
        </w:rPr>
        <w:t>Integración del proyecto en la Red Natura 2000.</w:t>
      </w:r>
      <w:r>
        <w:t xml:space="preserve"> </w:t>
      </w:r>
    </w:p>
    <w:p w:rsidR="00026743" w:rsidRDefault="00026743" w:rsidP="00026743">
      <w:pPr>
        <w:spacing w:line="312" w:lineRule="auto"/>
        <w:jc w:val="both"/>
      </w:pPr>
      <w:r>
        <w:t xml:space="preserve">                                                                                         </w:t>
      </w:r>
    </w:p>
    <w:p w:rsidR="00026743" w:rsidRDefault="00026743" w:rsidP="00026743">
      <w:pPr>
        <w:numPr>
          <w:ilvl w:val="12"/>
          <w:numId w:val="0"/>
        </w:numPr>
        <w:spacing w:line="312" w:lineRule="auto"/>
        <w:jc w:val="both"/>
      </w:pPr>
      <w:r>
        <w:t xml:space="preserve">Proyecto localizado en la Red Natura 2000.                                           </w:t>
      </w:r>
      <w:r>
        <w:sym w:font="Wingdings" w:char="F06F"/>
      </w:r>
    </w:p>
    <w:p w:rsidR="00026743" w:rsidRDefault="00026743" w:rsidP="00026743">
      <w:pPr>
        <w:spacing w:line="312" w:lineRule="auto"/>
        <w:ind w:right="2600"/>
        <w:jc w:val="both"/>
        <w:rPr>
          <w:b/>
        </w:rPr>
      </w:pPr>
      <w:r>
        <w:t>Describir, en caso de haberse introducido, las medidas adoptadas voluntariamente para mejorar la integración del proyecto en la zona de Red Natura 2000 donde se encuentra</w:t>
      </w:r>
      <w:r>
        <w:rPr>
          <w:b/>
        </w:rPr>
        <w:t>.</w:t>
      </w:r>
    </w:p>
    <w:p w:rsidR="00026743" w:rsidRDefault="00026743" w:rsidP="00026743">
      <w:pPr>
        <w:spacing w:line="312" w:lineRule="auto"/>
        <w:ind w:right="2600"/>
        <w:jc w:val="both"/>
      </w:pPr>
    </w:p>
    <w:p w:rsidR="00026743" w:rsidRDefault="00026743" w:rsidP="00026743">
      <w:pPr>
        <w:jc w:val="both"/>
        <w:rPr>
          <w:b/>
        </w:rPr>
      </w:pPr>
      <w:r>
        <w:t xml:space="preserve">                                </w:t>
      </w:r>
      <w:r>
        <w:tab/>
        <w:t xml:space="preserve">                                                                  </w:t>
      </w:r>
    </w:p>
    <w:p w:rsidR="00026743" w:rsidRDefault="00026743" w:rsidP="00026743">
      <w:pPr>
        <w:jc w:val="both"/>
        <w:rPr>
          <w:b/>
        </w:rPr>
      </w:pPr>
      <w:r>
        <w:rPr>
          <w:b/>
        </w:rPr>
        <w:t>II.1.5.- EMPLEO.</w:t>
      </w:r>
    </w:p>
    <w:p w:rsidR="00026743" w:rsidRDefault="00026743" w:rsidP="00026743">
      <w:pPr>
        <w:jc w:val="both"/>
        <w:rPr>
          <w:b/>
        </w:rPr>
      </w:pPr>
    </w:p>
    <w:p w:rsidR="00026743" w:rsidRDefault="00026743" w:rsidP="00026743">
      <w:pPr>
        <w:pStyle w:val="Textoindependiente"/>
        <w:spacing w:after="0"/>
        <w:ind w:left="1080"/>
        <w:rPr>
          <w:rFonts w:cs="Times New Roman"/>
          <w:sz w:val="24"/>
          <w:szCs w:val="24"/>
        </w:rPr>
      </w:pPr>
      <w:r>
        <w:rPr>
          <w:rFonts w:cs="Times New Roman"/>
          <w:b/>
          <w:sz w:val="24"/>
          <w:szCs w:val="24"/>
        </w:rPr>
        <w:t xml:space="preserve">A.- Efectivos antes de la Inversión. </w:t>
      </w:r>
      <w:r>
        <w:rPr>
          <w:rFonts w:cs="Times New Roman"/>
          <w:sz w:val="24"/>
          <w:szCs w:val="24"/>
        </w:rPr>
        <w:t>La justificación de los trabajadores se realizará a través de la Vida Laboral emitida por la Seguridad Social. El método de cálculo se toma de la Recomendación  (2003/361/CE) de la Comisión de 6 de mayo de 2003, donde los efectivos se miden en Unidades de Trabajo Anual (en adelante UTA), es decir, el número de personas que trabajaban en la empresa en cuestión o por cuenta de dicha empresa a tiempo completo durante el último ejercicio contable cerrado, inmediatamente anterior a la solicitud. Si la empresa es de nueva creación y aún no ha cerrado sus cuentas, se utilizarán los datos basados en estimaciones  fiables.</w:t>
      </w:r>
    </w:p>
    <w:p w:rsidR="00026743" w:rsidRPr="00124AAE" w:rsidRDefault="00026743" w:rsidP="00026743">
      <w:pPr>
        <w:pStyle w:val="Textoindependiente"/>
        <w:spacing w:after="0"/>
        <w:ind w:left="1080"/>
        <w:rPr>
          <w:rFonts w:cs="Times New Roman"/>
          <w:sz w:val="8"/>
          <w:szCs w:val="24"/>
        </w:rPr>
      </w:pPr>
    </w:p>
    <w:p w:rsidR="00026743" w:rsidRDefault="00026743" w:rsidP="00026743">
      <w:pPr>
        <w:pStyle w:val="Textoindependiente"/>
        <w:spacing w:after="0"/>
        <w:ind w:left="1080"/>
        <w:rPr>
          <w:rFonts w:cs="Times New Roman"/>
          <w:sz w:val="24"/>
          <w:szCs w:val="24"/>
        </w:rPr>
      </w:pPr>
      <w:r>
        <w:rPr>
          <w:rFonts w:cs="Times New Roman"/>
          <w:sz w:val="24"/>
          <w:szCs w:val="24"/>
        </w:rPr>
        <w:t>Se contabilizará como número de trabajadores.</w:t>
      </w:r>
    </w:p>
    <w:p w:rsidR="00026743" w:rsidRDefault="00026743" w:rsidP="00026743">
      <w:pPr>
        <w:pStyle w:val="Textoindependiente"/>
        <w:numPr>
          <w:ilvl w:val="1"/>
          <w:numId w:val="29"/>
        </w:numPr>
        <w:spacing w:after="0" w:line="240" w:lineRule="auto"/>
        <w:jc w:val="both"/>
        <w:rPr>
          <w:rFonts w:cs="Times New Roman"/>
          <w:sz w:val="24"/>
          <w:szCs w:val="24"/>
        </w:rPr>
      </w:pPr>
      <w:r>
        <w:rPr>
          <w:rFonts w:cs="Times New Roman"/>
          <w:sz w:val="24"/>
          <w:szCs w:val="24"/>
        </w:rPr>
        <w:t xml:space="preserve">los asalariados, </w:t>
      </w:r>
    </w:p>
    <w:p w:rsidR="00026743" w:rsidRDefault="00026743" w:rsidP="00026743">
      <w:pPr>
        <w:pStyle w:val="Textoindependiente"/>
        <w:numPr>
          <w:ilvl w:val="1"/>
          <w:numId w:val="29"/>
        </w:numPr>
        <w:spacing w:after="0" w:line="240" w:lineRule="auto"/>
        <w:jc w:val="both"/>
        <w:rPr>
          <w:rFonts w:cs="Times New Roman"/>
          <w:sz w:val="24"/>
          <w:szCs w:val="24"/>
        </w:rPr>
      </w:pPr>
      <w:r>
        <w:rPr>
          <w:rFonts w:cs="Times New Roman"/>
          <w:sz w:val="24"/>
          <w:szCs w:val="24"/>
        </w:rPr>
        <w:t>las personas que trabajen para la empresa, que tengan un vínculo de subordinación y estén asimiladas a asalariados con arreglo al Derecho nacional,</w:t>
      </w:r>
    </w:p>
    <w:p w:rsidR="00026743" w:rsidRDefault="00026743" w:rsidP="00026743">
      <w:pPr>
        <w:pStyle w:val="Textoindependiente"/>
        <w:numPr>
          <w:ilvl w:val="1"/>
          <w:numId w:val="29"/>
        </w:numPr>
        <w:spacing w:after="0" w:line="240" w:lineRule="auto"/>
        <w:jc w:val="both"/>
        <w:rPr>
          <w:rFonts w:cs="Times New Roman"/>
          <w:sz w:val="24"/>
          <w:szCs w:val="24"/>
        </w:rPr>
      </w:pPr>
      <w:r>
        <w:rPr>
          <w:rFonts w:cs="Times New Roman"/>
          <w:sz w:val="24"/>
          <w:szCs w:val="24"/>
        </w:rPr>
        <w:t>los propietarios que dirigen su empresa</w:t>
      </w:r>
    </w:p>
    <w:p w:rsidR="00026743" w:rsidRDefault="00026743" w:rsidP="00026743">
      <w:pPr>
        <w:pStyle w:val="Textoindependiente"/>
        <w:numPr>
          <w:ilvl w:val="1"/>
          <w:numId w:val="29"/>
        </w:numPr>
        <w:spacing w:after="0" w:line="240" w:lineRule="auto"/>
        <w:jc w:val="both"/>
        <w:rPr>
          <w:rFonts w:cs="Times New Roman"/>
          <w:sz w:val="24"/>
          <w:szCs w:val="24"/>
        </w:rPr>
      </w:pPr>
      <w:r>
        <w:rPr>
          <w:rFonts w:cs="Times New Roman"/>
          <w:sz w:val="24"/>
          <w:szCs w:val="24"/>
        </w:rPr>
        <w:t>socios que ejerzan una actividad regular en la empresa y disfruten de ventajas financieras por parte de la empresa.</w:t>
      </w:r>
    </w:p>
    <w:p w:rsidR="00026743" w:rsidRDefault="00026743" w:rsidP="00026743">
      <w:pPr>
        <w:pStyle w:val="Textoindependiente"/>
        <w:spacing w:after="0"/>
        <w:ind w:left="1080"/>
        <w:rPr>
          <w:rFonts w:cs="Times New Roman"/>
          <w:sz w:val="24"/>
          <w:szCs w:val="24"/>
        </w:rPr>
      </w:pPr>
      <w:r>
        <w:rPr>
          <w:rFonts w:cs="Times New Roman"/>
          <w:sz w:val="24"/>
          <w:szCs w:val="24"/>
        </w:rPr>
        <w:t xml:space="preserve">El trabajo de las personas que no trabajan todo el año, o trabajan a tiempo parcial, se cuenta como fracciones de UTA. </w:t>
      </w:r>
    </w:p>
    <w:p w:rsidR="00026743" w:rsidRDefault="00026743" w:rsidP="00026743">
      <w:pPr>
        <w:pStyle w:val="Textoindependiente"/>
        <w:spacing w:after="0"/>
        <w:ind w:left="1080"/>
        <w:rPr>
          <w:rFonts w:cs="Times New Roman"/>
          <w:sz w:val="24"/>
          <w:szCs w:val="24"/>
        </w:rPr>
      </w:pPr>
      <w:r>
        <w:rPr>
          <w:rFonts w:cs="Times New Roman"/>
          <w:sz w:val="24"/>
          <w:szCs w:val="24"/>
        </w:rPr>
        <w:t>No se contabilizan ni los aprendices o alumnos de formación profesional ni la duración de los permisos de maternidad.</w:t>
      </w:r>
    </w:p>
    <w:p w:rsidR="00C05961" w:rsidRPr="00124AAE" w:rsidRDefault="00C05961" w:rsidP="00026743">
      <w:pPr>
        <w:numPr>
          <w:ilvl w:val="12"/>
          <w:numId w:val="0"/>
        </w:numPr>
        <w:tabs>
          <w:tab w:val="right" w:leader="dot" w:pos="4253"/>
          <w:tab w:val="right" w:pos="6804"/>
        </w:tabs>
        <w:ind w:left="851" w:hanging="567"/>
        <w:jc w:val="both"/>
        <w:rPr>
          <w:sz w:val="8"/>
        </w:rPr>
      </w:pPr>
    </w:p>
    <w:tbl>
      <w:tblPr>
        <w:tblW w:w="844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1843"/>
        <w:gridCol w:w="999"/>
        <w:gridCol w:w="999"/>
        <w:gridCol w:w="999"/>
        <w:gridCol w:w="640"/>
        <w:gridCol w:w="1190"/>
      </w:tblGrid>
      <w:tr w:rsidR="00026743" w:rsidTr="00124AAE">
        <w:tc>
          <w:tcPr>
            <w:tcW w:w="3613" w:type="dxa"/>
            <w:gridSpan w:val="2"/>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998"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HOMBRES</w:t>
            </w:r>
          </w:p>
        </w:tc>
        <w:tc>
          <w:tcPr>
            <w:tcW w:w="1639"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MUJERES</w:t>
            </w:r>
          </w:p>
        </w:tc>
        <w:tc>
          <w:tcPr>
            <w:tcW w:w="1190" w:type="dxa"/>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p>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r>
              <w:rPr>
                <w:rFonts w:cs="Times New Roman"/>
                <w:b/>
                <w:sz w:val="24"/>
                <w:szCs w:val="24"/>
              </w:rPr>
              <w:t>TOTAL</w:t>
            </w:r>
          </w:p>
        </w:tc>
      </w:tr>
      <w:tr w:rsidR="00026743" w:rsidTr="00124AAE">
        <w:tc>
          <w:tcPr>
            <w:tcW w:w="3613" w:type="dxa"/>
            <w:gridSpan w:val="2"/>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999"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999"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999"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64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b/>
                <w:lang w:eastAsia="en-US"/>
              </w:rPr>
            </w:pPr>
          </w:p>
        </w:tc>
      </w:tr>
      <w:tr w:rsidR="00026743" w:rsidTr="00124AAE">
        <w:tc>
          <w:tcPr>
            <w:tcW w:w="1770" w:type="dxa"/>
            <w:vMerge w:val="restart"/>
            <w:tcBorders>
              <w:top w:val="single" w:sz="4" w:space="0" w:color="auto"/>
              <w:left w:val="single" w:sz="4" w:space="0" w:color="auto"/>
              <w:bottom w:val="single" w:sz="4" w:space="0" w:color="auto"/>
              <w:right w:val="single" w:sz="4" w:space="0" w:color="auto"/>
            </w:tcBorders>
            <w:vAlign w:val="center"/>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p>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EXISTENTES</w:t>
            </w:r>
          </w:p>
        </w:tc>
        <w:tc>
          <w:tcPr>
            <w:tcW w:w="1843"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c>
          <w:tcPr>
            <w:tcW w:w="177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c>
          <w:tcPr>
            <w:tcW w:w="177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c>
          <w:tcPr>
            <w:tcW w:w="177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C05961" w:rsidTr="00124AAE">
        <w:tc>
          <w:tcPr>
            <w:tcW w:w="1770" w:type="dxa"/>
            <w:vMerge/>
            <w:tcBorders>
              <w:top w:val="single" w:sz="4" w:space="0" w:color="auto"/>
              <w:left w:val="single" w:sz="4" w:space="0" w:color="auto"/>
              <w:bottom w:val="single" w:sz="4" w:space="0" w:color="auto"/>
              <w:right w:val="single" w:sz="4" w:space="0" w:color="auto"/>
            </w:tcBorders>
            <w:vAlign w:val="center"/>
          </w:tcPr>
          <w:p w:rsidR="00C05961" w:rsidRDefault="00C05961" w:rsidP="00351219">
            <w:pP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999"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c>
          <w:tcPr>
            <w:tcW w:w="177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bl>
    <w:p w:rsidR="00026743" w:rsidRDefault="00026743" w:rsidP="00026743">
      <w:pPr>
        <w:jc w:val="both"/>
        <w:rPr>
          <w:rFonts w:asciiTheme="minorHAnsi" w:hAnsiTheme="minorHAnsi"/>
          <w:lang w:eastAsia="en-US"/>
        </w:rPr>
      </w:pPr>
    </w:p>
    <w:p w:rsidR="00C05961" w:rsidRDefault="00C05961" w:rsidP="00026743">
      <w:pPr>
        <w:jc w:val="both"/>
        <w:rPr>
          <w:rFonts w:asciiTheme="minorHAnsi" w:hAnsiTheme="minorHAnsi"/>
          <w:lang w:eastAsia="en-US"/>
        </w:rPr>
      </w:pPr>
    </w:p>
    <w:p w:rsidR="00026743" w:rsidRDefault="00026743" w:rsidP="00026743">
      <w:pPr>
        <w:jc w:val="both"/>
      </w:pPr>
      <w:r>
        <w:rPr>
          <w:b/>
        </w:rPr>
        <w:t>B.-Creación de empleo prevista</w:t>
      </w:r>
      <w:r>
        <w:t xml:space="preserve">. </w:t>
      </w:r>
    </w:p>
    <w:p w:rsidR="00026743" w:rsidRDefault="00026743" w:rsidP="00026743">
      <w:pPr>
        <w:jc w:val="both"/>
      </w:pPr>
      <w:r>
        <w:t>El cómputo de la cuantificación del empleo se realizará teniendo en cuenta los criterios anteriormente expuestos .El solicitante se compromete a mantener el empleo indicado durante  los tres años siguientes al pago final de la ayuda</w:t>
      </w:r>
      <w:r>
        <w:tab/>
      </w:r>
    </w:p>
    <w:p w:rsidR="00026743" w:rsidRDefault="00026743" w:rsidP="00026743">
      <w:pPr>
        <w:jc w:val="both"/>
      </w:pPr>
    </w:p>
    <w:tbl>
      <w:tblPr>
        <w:tblW w:w="86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604"/>
        <w:gridCol w:w="999"/>
        <w:gridCol w:w="999"/>
        <w:gridCol w:w="999"/>
        <w:gridCol w:w="640"/>
        <w:gridCol w:w="1190"/>
      </w:tblGrid>
      <w:tr w:rsidR="00026743" w:rsidTr="00124AAE">
        <w:trPr>
          <w:tblHeader/>
        </w:trPr>
        <w:tc>
          <w:tcPr>
            <w:tcW w:w="3798" w:type="dxa"/>
            <w:gridSpan w:val="2"/>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998"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HOMBRES</w:t>
            </w:r>
          </w:p>
        </w:tc>
        <w:tc>
          <w:tcPr>
            <w:tcW w:w="1639"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MUJERES</w:t>
            </w:r>
          </w:p>
        </w:tc>
        <w:tc>
          <w:tcPr>
            <w:tcW w:w="1190" w:type="dxa"/>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p>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r>
              <w:rPr>
                <w:rFonts w:cs="Times New Roman"/>
                <w:b/>
                <w:sz w:val="24"/>
                <w:szCs w:val="24"/>
              </w:rPr>
              <w:t>TOTAL</w:t>
            </w:r>
          </w:p>
        </w:tc>
      </w:tr>
      <w:tr w:rsidR="00026743" w:rsidTr="00124AAE">
        <w:trPr>
          <w:tblHeader/>
        </w:trPr>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999"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999"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999"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64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b/>
                <w:lang w:eastAsia="en-US"/>
              </w:rPr>
            </w:pPr>
          </w:p>
        </w:tc>
      </w:tr>
      <w:tr w:rsidR="00026743" w:rsidTr="00124AAE">
        <w:tc>
          <w:tcPr>
            <w:tcW w:w="2194" w:type="dxa"/>
            <w:vMerge w:val="restart"/>
            <w:tcBorders>
              <w:top w:val="single" w:sz="4" w:space="0" w:color="auto"/>
              <w:left w:val="single" w:sz="4" w:space="0" w:color="auto"/>
              <w:bottom w:val="single" w:sz="4" w:space="0" w:color="auto"/>
              <w:right w:val="single" w:sz="4" w:space="0" w:color="auto"/>
            </w:tcBorders>
            <w:vAlign w:val="center"/>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p>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CREADOS</w:t>
            </w:r>
          </w:p>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(1)</w:t>
            </w: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c>
          <w:tcPr>
            <w:tcW w:w="2194"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c>
          <w:tcPr>
            <w:tcW w:w="2194"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c>
          <w:tcPr>
            <w:tcW w:w="2194"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C05961" w:rsidTr="00124AAE">
        <w:tc>
          <w:tcPr>
            <w:tcW w:w="2194" w:type="dxa"/>
            <w:vMerge/>
            <w:tcBorders>
              <w:top w:val="single" w:sz="4" w:space="0" w:color="auto"/>
              <w:left w:val="single" w:sz="4" w:space="0" w:color="auto"/>
              <w:bottom w:val="single" w:sz="4" w:space="0" w:color="auto"/>
              <w:right w:val="single" w:sz="4" w:space="0" w:color="auto"/>
            </w:tcBorders>
            <w:vAlign w:val="center"/>
          </w:tcPr>
          <w:p w:rsidR="00C05961" w:rsidRDefault="00C05961"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999"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c>
          <w:tcPr>
            <w:tcW w:w="2194"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rPr>
          <w:cantSplit/>
          <w:trHeight w:val="20"/>
        </w:trPr>
        <w:tc>
          <w:tcPr>
            <w:tcW w:w="2194" w:type="dxa"/>
            <w:vMerge w:val="restart"/>
            <w:tcBorders>
              <w:top w:val="single" w:sz="4" w:space="0" w:color="auto"/>
              <w:left w:val="single" w:sz="4" w:space="0" w:color="auto"/>
              <w:bottom w:val="single" w:sz="4" w:space="0" w:color="auto"/>
              <w:right w:val="single" w:sz="4" w:space="0" w:color="auto"/>
            </w:tcBorders>
            <w:vAlign w:val="center"/>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MANTENIDOS</w:t>
            </w:r>
          </w:p>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w:t>
            </w: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rPr>
          <w:cantSplit/>
        </w:trPr>
        <w:tc>
          <w:tcPr>
            <w:tcW w:w="2194"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rPr>
          <w:cantSplit/>
        </w:trPr>
        <w:tc>
          <w:tcPr>
            <w:tcW w:w="2194"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rPr>
          <w:cantSplit/>
        </w:trPr>
        <w:tc>
          <w:tcPr>
            <w:tcW w:w="2194"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C05961" w:rsidTr="00124AAE">
        <w:trPr>
          <w:cantSplit/>
        </w:trPr>
        <w:tc>
          <w:tcPr>
            <w:tcW w:w="2194" w:type="dxa"/>
            <w:vMerge/>
            <w:tcBorders>
              <w:top w:val="single" w:sz="4" w:space="0" w:color="auto"/>
              <w:left w:val="single" w:sz="4" w:space="0" w:color="auto"/>
              <w:bottom w:val="single" w:sz="4" w:space="0" w:color="auto"/>
              <w:right w:val="single" w:sz="4" w:space="0" w:color="auto"/>
            </w:tcBorders>
            <w:vAlign w:val="center"/>
          </w:tcPr>
          <w:p w:rsidR="00C05961" w:rsidRDefault="00C05961"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999"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124AAE">
        <w:trPr>
          <w:cantSplit/>
        </w:trPr>
        <w:tc>
          <w:tcPr>
            <w:tcW w:w="2194"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4"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bl>
    <w:p w:rsidR="00026743" w:rsidRDefault="00026743" w:rsidP="00026743">
      <w:pPr>
        <w:ind w:left="300" w:right="-496"/>
        <w:jc w:val="both"/>
      </w:pPr>
    </w:p>
    <w:p w:rsidR="00026743" w:rsidRDefault="00026743" w:rsidP="00026743">
      <w:pPr>
        <w:ind w:left="300" w:right="-496"/>
        <w:jc w:val="both"/>
      </w:pPr>
      <w:r>
        <w:t>(1)Creación de empleo: se entiende bien, porque el trabajador a contratar se encontraba en situación de desempleo ó trabajando para una empresa cuyo titular fuese distinto del promotor del expediente, o bien porque se incrementa contractualmente el tiempo de trabajo de un empleado del promotor. La Generación de empleo se computa como la creación de puestos de trabajo, ya sean fijos, eventuales, a tiempo parcial ó completo</w:t>
      </w:r>
    </w:p>
    <w:p w:rsidR="00026743" w:rsidRDefault="00026743" w:rsidP="00026743">
      <w:pPr>
        <w:ind w:left="300" w:right="-496"/>
        <w:jc w:val="both"/>
      </w:pPr>
      <w:r>
        <w:t>(2) Consolidación de Empleo se entiende cuando el promotor del proyecto se compromete a mantener el empleo durante 3 años desde el pago final de la ayuda, siempre y cuando se justifique que no habiendo realizado la inversión, se hubieran destruido los empleos referidos.</w:t>
      </w:r>
    </w:p>
    <w:p w:rsidR="00026743" w:rsidRDefault="00026743" w:rsidP="00026743">
      <w:pPr>
        <w:ind w:left="300" w:right="-496"/>
        <w:jc w:val="both"/>
      </w:pPr>
      <w:r>
        <w:t>(3) Mantenimiento de empleo: se entiendo cuando el titular del expediente prorroga el mismo nivel de empleo en situación de solicitud de ayuda, durante los tres años siguientes al pago final de la ayuda</w:t>
      </w:r>
    </w:p>
    <w:p w:rsidR="00026743" w:rsidRDefault="00026743" w:rsidP="00026743">
      <w:pPr>
        <w:ind w:left="300" w:right="-496"/>
        <w:jc w:val="both"/>
      </w:pPr>
    </w:p>
    <w:p w:rsidR="00124AAE" w:rsidRDefault="00124AAE" w:rsidP="00026743">
      <w:pPr>
        <w:ind w:left="300" w:right="-496"/>
        <w:jc w:val="both"/>
      </w:pPr>
    </w:p>
    <w:p w:rsidR="00124AAE" w:rsidRDefault="00124AAE" w:rsidP="00026743">
      <w:pPr>
        <w:ind w:left="300" w:right="-496"/>
        <w:jc w:val="both"/>
      </w:pPr>
    </w:p>
    <w:p w:rsidR="00026743" w:rsidRDefault="00026743" w:rsidP="00026743">
      <w:pPr>
        <w:numPr>
          <w:ilvl w:val="12"/>
          <w:numId w:val="0"/>
        </w:numPr>
        <w:jc w:val="both"/>
      </w:pPr>
      <w:r>
        <w:rPr>
          <w:b/>
        </w:rPr>
        <w:t>C.- Puestos de trabajo, después de la ejecución del proyecto,</w:t>
      </w:r>
      <w:r>
        <w:t xml:space="preserve"> </w:t>
      </w:r>
      <w:r>
        <w:rPr>
          <w:b/>
        </w:rPr>
        <w:t>previstos</w:t>
      </w:r>
      <w:r>
        <w:t>: los puestos de trabajo que se indiquen en este apartado será el resultado de sumar los puestos de trabajo que se van a crear como consecuencia de la ejecución de las inversiones propuestas a los que la empresa tenía como media anual, del año anterior al  realizar la solicitud de ayuda.</w:t>
      </w:r>
    </w:p>
    <w:p w:rsidR="00026743" w:rsidRDefault="00026743" w:rsidP="00026743">
      <w:pPr>
        <w:numPr>
          <w:ilvl w:val="12"/>
          <w:numId w:val="0"/>
        </w:numPr>
        <w:jc w:val="both"/>
      </w:pPr>
      <w:r>
        <w:t>El solicitante se compromete a mantener, como mínimo, los puestos de trabajo que se indiquen a continuación durante 3 años desde el pago final.</w:t>
      </w:r>
    </w:p>
    <w:p w:rsidR="00026743" w:rsidRDefault="00026743" w:rsidP="00026743">
      <w:pPr>
        <w:numPr>
          <w:ilvl w:val="12"/>
          <w:numId w:val="0"/>
        </w:numPr>
        <w:jc w:val="both"/>
        <w:rPr>
          <w:b/>
        </w:rPr>
      </w:pPr>
    </w:p>
    <w:tbl>
      <w:tblPr>
        <w:tblW w:w="862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1831"/>
        <w:gridCol w:w="999"/>
        <w:gridCol w:w="999"/>
        <w:gridCol w:w="999"/>
        <w:gridCol w:w="640"/>
        <w:gridCol w:w="1190"/>
      </w:tblGrid>
      <w:tr w:rsidR="00026743" w:rsidTr="00351219">
        <w:tc>
          <w:tcPr>
            <w:tcW w:w="3800" w:type="dxa"/>
            <w:gridSpan w:val="2"/>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200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MUJERES</w:t>
            </w:r>
          </w:p>
        </w:tc>
        <w:tc>
          <w:tcPr>
            <w:tcW w:w="1191" w:type="dxa"/>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p>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r>
              <w:rPr>
                <w:rFonts w:cs="Times New Roman"/>
                <w:b/>
                <w:sz w:val="24"/>
                <w:szCs w:val="24"/>
              </w:rPr>
              <w:t>TOTAL</w:t>
            </w:r>
          </w:p>
        </w:tc>
      </w:tr>
      <w:tr w:rsidR="00026743" w:rsidTr="00351219">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64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b/>
                <w:lang w:eastAsia="en-US"/>
              </w:rPr>
            </w:pPr>
          </w:p>
        </w:tc>
      </w:tr>
      <w:tr w:rsidR="00026743" w:rsidTr="00351219">
        <w:tc>
          <w:tcPr>
            <w:tcW w:w="1968" w:type="dxa"/>
            <w:vMerge w:val="restart"/>
            <w:tcBorders>
              <w:top w:val="single" w:sz="4" w:space="0" w:color="auto"/>
              <w:left w:val="single" w:sz="4" w:space="0" w:color="auto"/>
              <w:bottom w:val="single" w:sz="4" w:space="0" w:color="auto"/>
              <w:right w:val="single" w:sz="4" w:space="0" w:color="auto"/>
            </w:tcBorders>
            <w:vAlign w:val="center"/>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PREVISTOS</w:t>
            </w: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C05961" w:rsidTr="00351219">
        <w:tc>
          <w:tcPr>
            <w:tcW w:w="3800" w:type="dxa"/>
            <w:vMerge/>
            <w:tcBorders>
              <w:top w:val="single" w:sz="4" w:space="0" w:color="auto"/>
              <w:left w:val="single" w:sz="4" w:space="0" w:color="auto"/>
              <w:bottom w:val="single" w:sz="4" w:space="0" w:color="auto"/>
              <w:right w:val="single" w:sz="4" w:space="0" w:color="auto"/>
            </w:tcBorders>
            <w:vAlign w:val="center"/>
          </w:tcPr>
          <w:p w:rsidR="00C05961" w:rsidRDefault="00C05961"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bl>
    <w:p w:rsidR="00026743" w:rsidRDefault="00026743" w:rsidP="00026743">
      <w:pPr>
        <w:tabs>
          <w:tab w:val="right" w:leader="dot" w:pos="4253"/>
          <w:tab w:val="right" w:pos="6804"/>
        </w:tabs>
        <w:ind w:left="851" w:hanging="567"/>
        <w:jc w:val="both"/>
        <w:rPr>
          <w:rFonts w:asciiTheme="minorHAnsi" w:hAnsiTheme="minorHAnsi"/>
          <w:lang w:eastAsia="en-US"/>
        </w:rPr>
      </w:pPr>
    </w:p>
    <w:p w:rsidR="00026743" w:rsidRDefault="00026743" w:rsidP="00026743">
      <w:pPr>
        <w:tabs>
          <w:tab w:val="right" w:leader="dot" w:pos="4253"/>
          <w:tab w:val="right" w:pos="6804"/>
        </w:tabs>
        <w:jc w:val="both"/>
      </w:pPr>
      <w:r>
        <w:rPr>
          <w:b/>
        </w:rPr>
        <w:t xml:space="preserve">D.- Empleo inducido: </w:t>
      </w:r>
      <w:r>
        <w:t>se indicará si se induce empleo en la zona de influencia de la estrategia.</w:t>
      </w:r>
    </w:p>
    <w:p w:rsidR="00026743" w:rsidRDefault="00026743" w:rsidP="00026743">
      <w:pPr>
        <w:tabs>
          <w:tab w:val="right" w:leader="dot" w:pos="4253"/>
          <w:tab w:val="right" w:pos="6804"/>
        </w:tabs>
        <w:ind w:left="851" w:hanging="567"/>
        <w:jc w:val="both"/>
      </w:pPr>
    </w:p>
    <w:p w:rsidR="00026743" w:rsidRDefault="00026743" w:rsidP="00026743">
      <w:pPr>
        <w:tabs>
          <w:tab w:val="right" w:leader="dot" w:pos="4253"/>
          <w:tab w:val="right" w:pos="6804"/>
        </w:tabs>
        <w:jc w:val="both"/>
      </w:pPr>
      <w:r>
        <w:rPr>
          <w:b/>
          <w:u w:val="single"/>
        </w:rPr>
        <w:t>III. PRESUPUESTO DE LAS INVERSIONES</w:t>
      </w:r>
      <w:r>
        <w:rPr>
          <w:b/>
        </w:rPr>
        <w:t>.</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hanging="851"/>
        <w:jc w:val="both"/>
      </w:pPr>
      <w:r>
        <w:rPr>
          <w:b/>
        </w:rPr>
        <w:t>III.1.</w:t>
      </w:r>
      <w:r>
        <w:tab/>
      </w:r>
      <w:r>
        <w:rPr>
          <w:b/>
        </w:rPr>
        <w:t xml:space="preserve"> PRESUPUESTO DE INVERSIÓN</w:t>
      </w:r>
      <w:r>
        <w:t>. Se incluirá en este apartado el presupuesto de la ejecución de la inversión a realizar por el beneficiario.</w:t>
      </w:r>
    </w:p>
    <w:p w:rsidR="00026743" w:rsidRDefault="00026743" w:rsidP="00026743">
      <w:pPr>
        <w:numPr>
          <w:ilvl w:val="12"/>
          <w:numId w:val="0"/>
        </w:numPr>
        <w:ind w:left="851" w:hanging="851"/>
        <w:jc w:val="both"/>
      </w:pPr>
    </w:p>
    <w:p w:rsidR="00026743" w:rsidRDefault="00026743" w:rsidP="00026743">
      <w:pPr>
        <w:numPr>
          <w:ilvl w:val="12"/>
          <w:numId w:val="0"/>
        </w:numPr>
        <w:ind w:left="851" w:hanging="851"/>
        <w:jc w:val="both"/>
      </w:pPr>
    </w:p>
    <w:p w:rsidR="00026743" w:rsidRDefault="00026743" w:rsidP="00026743">
      <w:pPr>
        <w:numPr>
          <w:ilvl w:val="12"/>
          <w:numId w:val="0"/>
        </w:numPr>
        <w:ind w:left="708" w:hanging="708"/>
        <w:jc w:val="both"/>
      </w:pPr>
    </w:p>
    <w:tbl>
      <w:tblPr>
        <w:tblW w:w="9135" w:type="dxa"/>
        <w:tblInd w:w="70" w:type="dxa"/>
        <w:tblLayout w:type="fixed"/>
        <w:tblCellMar>
          <w:left w:w="70" w:type="dxa"/>
          <w:right w:w="70" w:type="dxa"/>
        </w:tblCellMar>
        <w:tblLook w:val="04A0" w:firstRow="1" w:lastRow="0" w:firstColumn="1" w:lastColumn="0" w:noHBand="0" w:noVBand="1"/>
      </w:tblPr>
      <w:tblGrid>
        <w:gridCol w:w="4393"/>
        <w:gridCol w:w="1090"/>
        <w:gridCol w:w="1217"/>
        <w:gridCol w:w="2435"/>
      </w:tblGrid>
      <w:tr w:rsidR="00026743" w:rsidTr="00351219">
        <w:trPr>
          <w:cantSplit/>
          <w:tblHeader/>
        </w:trPr>
        <w:tc>
          <w:tcPr>
            <w:tcW w:w="4395" w:type="dxa"/>
            <w:tcBorders>
              <w:top w:val="single" w:sz="6" w:space="0" w:color="auto"/>
              <w:left w:val="single" w:sz="6" w:space="0" w:color="auto"/>
              <w:bottom w:val="nil"/>
              <w:right w:val="single" w:sz="6" w:space="0" w:color="auto"/>
            </w:tcBorders>
            <w:hideMark/>
          </w:tcPr>
          <w:p w:rsidR="00026743" w:rsidRDefault="00026743" w:rsidP="00351219">
            <w:pPr>
              <w:spacing w:line="276" w:lineRule="auto"/>
              <w:jc w:val="center"/>
              <w:rPr>
                <w:b/>
                <w:lang w:eastAsia="en-US"/>
              </w:rPr>
            </w:pPr>
            <w:r>
              <w:rPr>
                <w:b/>
              </w:rPr>
              <w:t>CONCEPTOS</w:t>
            </w:r>
          </w:p>
        </w:tc>
        <w:tc>
          <w:tcPr>
            <w:tcW w:w="2309" w:type="dxa"/>
            <w:gridSpan w:val="2"/>
            <w:tcBorders>
              <w:top w:val="single" w:sz="6" w:space="0" w:color="auto"/>
              <w:left w:val="single" w:sz="6" w:space="0" w:color="auto"/>
              <w:bottom w:val="single" w:sz="6" w:space="0" w:color="auto"/>
              <w:right w:val="nil"/>
            </w:tcBorders>
            <w:hideMark/>
          </w:tcPr>
          <w:p w:rsidR="00026743" w:rsidRDefault="00026743" w:rsidP="00351219">
            <w:pPr>
              <w:spacing w:line="276" w:lineRule="auto"/>
              <w:jc w:val="center"/>
              <w:rPr>
                <w:b/>
                <w:lang w:eastAsia="en-US"/>
              </w:rPr>
            </w:pPr>
            <w:r>
              <w:rPr>
                <w:b/>
              </w:rPr>
              <w:t>UNIDADES</w:t>
            </w:r>
          </w:p>
        </w:tc>
        <w:tc>
          <w:tcPr>
            <w:tcW w:w="2437" w:type="dxa"/>
            <w:tcBorders>
              <w:top w:val="single" w:sz="6" w:space="0" w:color="auto"/>
              <w:left w:val="single" w:sz="6" w:space="0" w:color="auto"/>
              <w:bottom w:val="nil"/>
              <w:right w:val="single" w:sz="6" w:space="0" w:color="auto"/>
            </w:tcBorders>
            <w:hideMark/>
          </w:tcPr>
          <w:p w:rsidR="00026743" w:rsidRDefault="00026743" w:rsidP="00351219">
            <w:pPr>
              <w:spacing w:line="276" w:lineRule="auto"/>
              <w:jc w:val="center"/>
              <w:rPr>
                <w:lang w:eastAsia="en-US"/>
              </w:rPr>
            </w:pPr>
            <w:r>
              <w:rPr>
                <w:b/>
              </w:rPr>
              <w:t>PRESUPUESTO</w:t>
            </w:r>
          </w:p>
        </w:tc>
      </w:tr>
      <w:tr w:rsidR="00026743" w:rsidTr="00351219">
        <w:trPr>
          <w:cantSplit/>
          <w:tblHeader/>
        </w:trPr>
        <w:tc>
          <w:tcPr>
            <w:tcW w:w="4395" w:type="dxa"/>
            <w:tcBorders>
              <w:top w:val="nil"/>
              <w:left w:val="single" w:sz="6" w:space="0" w:color="auto"/>
              <w:bottom w:val="single" w:sz="6" w:space="0" w:color="auto"/>
              <w:right w:val="single" w:sz="6" w:space="0" w:color="auto"/>
            </w:tcBorders>
          </w:tcPr>
          <w:p w:rsidR="00026743" w:rsidRDefault="00026743" w:rsidP="00351219">
            <w:pPr>
              <w:spacing w:line="276" w:lineRule="auto"/>
              <w:rPr>
                <w:lang w:eastAsia="en-US"/>
              </w:rPr>
            </w:pPr>
          </w:p>
        </w:tc>
        <w:tc>
          <w:tcPr>
            <w:tcW w:w="1091"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b/>
                <w:lang w:eastAsia="en-US"/>
              </w:rPr>
            </w:pPr>
            <w:r>
              <w:rPr>
                <w:b/>
              </w:rPr>
              <w:t>Nº</w:t>
            </w:r>
          </w:p>
        </w:tc>
        <w:tc>
          <w:tcPr>
            <w:tcW w:w="1218" w:type="dxa"/>
            <w:tcBorders>
              <w:top w:val="single" w:sz="6" w:space="0" w:color="auto"/>
              <w:left w:val="single" w:sz="6" w:space="0" w:color="auto"/>
              <w:bottom w:val="single" w:sz="6" w:space="0" w:color="auto"/>
              <w:right w:val="nil"/>
            </w:tcBorders>
            <w:hideMark/>
          </w:tcPr>
          <w:p w:rsidR="00026743" w:rsidRDefault="00026743" w:rsidP="00351219">
            <w:pPr>
              <w:spacing w:line="276" w:lineRule="auto"/>
              <w:jc w:val="center"/>
              <w:rPr>
                <w:b/>
                <w:lang w:eastAsia="en-US"/>
              </w:rPr>
            </w:pPr>
            <w:r>
              <w:rPr>
                <w:b/>
              </w:rPr>
              <w:t>CLASE</w:t>
            </w:r>
          </w:p>
        </w:tc>
        <w:tc>
          <w:tcPr>
            <w:tcW w:w="2437" w:type="dxa"/>
            <w:tcBorders>
              <w:top w:val="nil"/>
              <w:left w:val="single" w:sz="6" w:space="0" w:color="auto"/>
              <w:bottom w:val="single" w:sz="6" w:space="0" w:color="auto"/>
              <w:right w:val="single" w:sz="6" w:space="0" w:color="auto"/>
            </w:tcBorders>
            <w:hideMark/>
          </w:tcPr>
          <w:p w:rsidR="00026743" w:rsidRDefault="00026743" w:rsidP="00351219">
            <w:pPr>
              <w:spacing w:line="276" w:lineRule="auto"/>
              <w:jc w:val="center"/>
              <w:rPr>
                <w:lang w:eastAsia="en-US"/>
              </w:rPr>
            </w:pPr>
            <w:r>
              <w:rPr>
                <w:b/>
              </w:rPr>
              <w:t>(Euros)</w:t>
            </w:r>
          </w:p>
        </w:tc>
      </w:tr>
      <w:tr w:rsidR="00026743" w:rsidTr="00351219">
        <w:tc>
          <w:tcPr>
            <w:tcW w:w="4395" w:type="dxa"/>
            <w:tcBorders>
              <w:top w:val="single" w:sz="6" w:space="0" w:color="auto"/>
              <w:left w:val="single" w:sz="6" w:space="0" w:color="auto"/>
              <w:bottom w:val="single" w:sz="6" w:space="0" w:color="auto"/>
              <w:right w:val="single" w:sz="6" w:space="0" w:color="auto"/>
            </w:tcBorders>
          </w:tcPr>
          <w:p w:rsidR="00026743" w:rsidRDefault="00026743" w:rsidP="00351219">
            <w:r>
              <w:t>I. Terrenos.</w:t>
            </w:r>
          </w:p>
          <w:p w:rsidR="00026743" w:rsidRDefault="00026743" w:rsidP="00351219"/>
          <w:p w:rsidR="00026743" w:rsidRDefault="00026743" w:rsidP="00351219"/>
          <w:p w:rsidR="00026743" w:rsidRDefault="00026743" w:rsidP="00351219">
            <w:pPr>
              <w:spacing w:line="276" w:lineRule="auto"/>
              <w:rPr>
                <w:lang w:eastAsia="en-US"/>
              </w:rPr>
            </w:pPr>
          </w:p>
        </w:tc>
        <w:tc>
          <w:tcPr>
            <w:tcW w:w="1091" w:type="dxa"/>
            <w:tcBorders>
              <w:top w:val="single" w:sz="6"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1218" w:type="dxa"/>
            <w:tcBorders>
              <w:top w:val="single" w:sz="6"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2437" w:type="dxa"/>
            <w:tcBorders>
              <w:top w:val="single" w:sz="6" w:space="0" w:color="auto"/>
              <w:left w:val="single" w:sz="6" w:space="0" w:color="auto"/>
              <w:bottom w:val="single" w:sz="4" w:space="0" w:color="auto"/>
              <w:right w:val="single" w:sz="6" w:space="0" w:color="auto"/>
            </w:tcBorders>
          </w:tcPr>
          <w:p w:rsidR="00026743" w:rsidRDefault="00026743" w:rsidP="00351219">
            <w:pPr>
              <w:spacing w:line="276" w:lineRule="auto"/>
              <w:rPr>
                <w:lang w:eastAsia="en-US"/>
              </w:rPr>
            </w:pPr>
          </w:p>
        </w:tc>
      </w:tr>
      <w:tr w:rsidR="00026743" w:rsidTr="00351219">
        <w:tc>
          <w:tcPr>
            <w:tcW w:w="4395" w:type="dxa"/>
            <w:tcBorders>
              <w:top w:val="single" w:sz="6" w:space="0" w:color="auto"/>
              <w:left w:val="single" w:sz="6" w:space="0" w:color="auto"/>
              <w:bottom w:val="nil"/>
              <w:right w:val="single" w:sz="6" w:space="0" w:color="auto"/>
            </w:tcBorders>
          </w:tcPr>
          <w:p w:rsidR="00026743" w:rsidRDefault="00026743" w:rsidP="00351219"/>
          <w:p w:rsidR="00026743" w:rsidRDefault="00026743" w:rsidP="00351219">
            <w:r>
              <w:t>II. Obra Civil.</w:t>
            </w:r>
          </w:p>
          <w:p w:rsidR="00026743" w:rsidRDefault="00026743" w:rsidP="00351219">
            <w:r>
              <w:t>Traídas y acometidas</w:t>
            </w:r>
          </w:p>
          <w:p w:rsidR="00026743" w:rsidRDefault="00026743" w:rsidP="00351219">
            <w:r>
              <w:t>Acondicionamiento y urbanización</w:t>
            </w:r>
          </w:p>
          <w:p w:rsidR="00026743" w:rsidRDefault="00026743" w:rsidP="00351219">
            <w:r>
              <w:t>Edificios de producción</w:t>
            </w:r>
          </w:p>
          <w:p w:rsidR="00026743" w:rsidRDefault="00026743" w:rsidP="00351219">
            <w:r>
              <w:t>Oficinas y edificios de servicios</w:t>
            </w:r>
          </w:p>
          <w:p w:rsidR="00026743" w:rsidRDefault="00026743" w:rsidP="00351219">
            <w:r>
              <w:t>Otras construcciones</w:t>
            </w:r>
          </w:p>
          <w:p w:rsidR="00026743" w:rsidRDefault="00026743" w:rsidP="00351219">
            <w:pPr>
              <w:spacing w:line="276" w:lineRule="auto"/>
              <w:rPr>
                <w:lang w:eastAsia="en-US"/>
              </w:rPr>
            </w:pPr>
            <w:r>
              <w:t>Instalaciones básicas</w:t>
            </w:r>
          </w:p>
        </w:tc>
        <w:tc>
          <w:tcPr>
            <w:tcW w:w="1091" w:type="dxa"/>
            <w:tcBorders>
              <w:top w:val="single" w:sz="6"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1218" w:type="dxa"/>
            <w:tcBorders>
              <w:top w:val="single" w:sz="6" w:space="0" w:color="auto"/>
              <w:left w:val="single" w:sz="6" w:space="0" w:color="auto"/>
              <w:bottom w:val="nil"/>
              <w:right w:val="single" w:sz="6" w:space="0" w:color="auto"/>
            </w:tcBorders>
          </w:tcPr>
          <w:p w:rsidR="00026743" w:rsidRDefault="00026743" w:rsidP="00351219"/>
          <w:p w:rsidR="00026743" w:rsidRDefault="00026743" w:rsidP="00351219"/>
          <w:p w:rsidR="00026743" w:rsidRDefault="00026743" w:rsidP="00351219">
            <w:pPr>
              <w:spacing w:line="276" w:lineRule="auto"/>
              <w:jc w:val="center"/>
              <w:rPr>
                <w:lang w:eastAsia="en-US"/>
              </w:rPr>
            </w:pPr>
          </w:p>
        </w:tc>
        <w:tc>
          <w:tcPr>
            <w:tcW w:w="2437" w:type="dxa"/>
            <w:tcBorders>
              <w:top w:val="single" w:sz="4" w:space="0" w:color="auto"/>
              <w:left w:val="single" w:sz="6" w:space="0" w:color="auto"/>
              <w:bottom w:val="nil"/>
              <w:right w:val="single" w:sz="6" w:space="0" w:color="auto"/>
            </w:tcBorders>
          </w:tcPr>
          <w:p w:rsidR="00026743" w:rsidRDefault="00026743" w:rsidP="00351219"/>
          <w:p w:rsidR="00026743" w:rsidRDefault="00026743" w:rsidP="00351219"/>
          <w:p w:rsidR="00026743" w:rsidRDefault="00026743" w:rsidP="00351219">
            <w:pPr>
              <w:spacing w:line="276" w:lineRule="auto"/>
              <w:rPr>
                <w:lang w:eastAsia="en-US"/>
              </w:rPr>
            </w:pPr>
          </w:p>
        </w:tc>
      </w:tr>
      <w:tr w:rsidR="00026743" w:rsidTr="00124AAE">
        <w:trPr>
          <w:trHeight w:val="216"/>
        </w:trPr>
        <w:tc>
          <w:tcPr>
            <w:tcW w:w="4395" w:type="dxa"/>
            <w:tcBorders>
              <w:top w:val="single" w:sz="4" w:space="0" w:color="auto"/>
              <w:left w:val="single" w:sz="4" w:space="0" w:color="auto"/>
              <w:bottom w:val="nil"/>
              <w:right w:val="single" w:sz="6" w:space="0" w:color="auto"/>
            </w:tcBorders>
          </w:tcPr>
          <w:p w:rsidR="00026743" w:rsidRDefault="00026743" w:rsidP="00351219"/>
          <w:p w:rsidR="00026743" w:rsidRDefault="00026743" w:rsidP="00351219">
            <w:r>
              <w:t>III. Bienes de Equipo e Instalaciones</w:t>
            </w:r>
          </w:p>
          <w:p w:rsidR="00026743" w:rsidRDefault="00026743" w:rsidP="00351219"/>
          <w:p w:rsidR="00026743" w:rsidRDefault="00026743" w:rsidP="00351219">
            <w:r>
              <w:t>Maquinaria</w:t>
            </w:r>
          </w:p>
          <w:p w:rsidR="00026743" w:rsidRDefault="00026743" w:rsidP="00351219">
            <w:r>
              <w:t>Utillaje</w:t>
            </w:r>
          </w:p>
          <w:p w:rsidR="00026743" w:rsidRDefault="00026743" w:rsidP="00351219">
            <w:r>
              <w:t>Equipos para procesos de informatización y comunicación</w:t>
            </w:r>
          </w:p>
          <w:p w:rsidR="00026743" w:rsidRDefault="00026743" w:rsidP="00351219">
            <w:r>
              <w:t xml:space="preserve">Elementos de transporte interno </w:t>
            </w:r>
          </w:p>
          <w:p w:rsidR="00026743" w:rsidRDefault="00026743" w:rsidP="00351219">
            <w:r>
              <w:t>Instalaciones especiales</w:t>
            </w:r>
          </w:p>
          <w:p w:rsidR="00026743" w:rsidRDefault="00026743" w:rsidP="00351219">
            <w:pPr>
              <w:spacing w:line="276" w:lineRule="auto"/>
              <w:rPr>
                <w:lang w:eastAsia="en-US"/>
              </w:rPr>
            </w:pPr>
            <w:r>
              <w:t>Otros bienes de equipo</w:t>
            </w:r>
          </w:p>
        </w:tc>
        <w:tc>
          <w:tcPr>
            <w:tcW w:w="1091" w:type="dxa"/>
            <w:tcBorders>
              <w:top w:val="single" w:sz="4"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1218" w:type="dxa"/>
            <w:tcBorders>
              <w:top w:val="single" w:sz="4"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2437" w:type="dxa"/>
            <w:tcBorders>
              <w:top w:val="single" w:sz="4" w:space="0" w:color="auto"/>
              <w:left w:val="single" w:sz="6" w:space="0" w:color="auto"/>
              <w:bottom w:val="nil"/>
              <w:right w:val="single" w:sz="4" w:space="0" w:color="auto"/>
            </w:tcBorders>
          </w:tcPr>
          <w:p w:rsidR="00026743" w:rsidRDefault="00026743" w:rsidP="00351219"/>
          <w:p w:rsidR="00026743" w:rsidRDefault="00026743" w:rsidP="00351219">
            <w:pPr>
              <w:spacing w:line="276" w:lineRule="auto"/>
              <w:rPr>
                <w:lang w:eastAsia="en-US"/>
              </w:rPr>
            </w:pPr>
          </w:p>
        </w:tc>
      </w:tr>
      <w:tr w:rsidR="00026743" w:rsidTr="00351219">
        <w:tc>
          <w:tcPr>
            <w:tcW w:w="4395" w:type="dxa"/>
            <w:tcBorders>
              <w:top w:val="single" w:sz="6" w:space="0" w:color="auto"/>
              <w:left w:val="single" w:sz="4" w:space="0" w:color="auto"/>
              <w:bottom w:val="single" w:sz="4" w:space="0" w:color="auto"/>
              <w:right w:val="nil"/>
            </w:tcBorders>
          </w:tcPr>
          <w:p w:rsidR="00026743" w:rsidRDefault="00026743" w:rsidP="00351219"/>
          <w:p w:rsidR="00026743" w:rsidRDefault="00026743" w:rsidP="00351219">
            <w:r>
              <w:t>IV. Mobiliario y Equipamiento</w:t>
            </w:r>
          </w:p>
          <w:p w:rsidR="00026743" w:rsidRDefault="00026743" w:rsidP="00351219"/>
          <w:p w:rsidR="00026743" w:rsidRDefault="00026743" w:rsidP="00351219"/>
          <w:p w:rsidR="00026743" w:rsidRDefault="00026743" w:rsidP="00351219"/>
          <w:p w:rsidR="00026743" w:rsidRDefault="00026743" w:rsidP="00351219">
            <w:pPr>
              <w:spacing w:line="276" w:lineRule="auto"/>
              <w:rPr>
                <w:lang w:eastAsia="en-US"/>
              </w:rPr>
            </w:pPr>
          </w:p>
        </w:tc>
        <w:tc>
          <w:tcPr>
            <w:tcW w:w="1091" w:type="dxa"/>
            <w:tcBorders>
              <w:top w:val="single" w:sz="6" w:space="0" w:color="auto"/>
              <w:left w:val="single" w:sz="6" w:space="0" w:color="auto"/>
              <w:bottom w:val="single" w:sz="4" w:space="0" w:color="auto"/>
              <w:right w:val="nil"/>
            </w:tcBorders>
          </w:tcPr>
          <w:p w:rsidR="00026743" w:rsidRDefault="00026743" w:rsidP="00351219">
            <w:pPr>
              <w:spacing w:line="276" w:lineRule="auto"/>
              <w:rPr>
                <w:lang w:eastAsia="en-US"/>
              </w:rPr>
            </w:pPr>
          </w:p>
        </w:tc>
        <w:tc>
          <w:tcPr>
            <w:tcW w:w="1218" w:type="dxa"/>
            <w:tcBorders>
              <w:top w:val="single" w:sz="6" w:space="0" w:color="auto"/>
              <w:left w:val="single" w:sz="6" w:space="0" w:color="auto"/>
              <w:bottom w:val="single" w:sz="4" w:space="0" w:color="auto"/>
              <w:right w:val="single" w:sz="6" w:space="0" w:color="auto"/>
            </w:tcBorders>
          </w:tcPr>
          <w:p w:rsidR="00026743" w:rsidRDefault="00026743" w:rsidP="00351219">
            <w:pPr>
              <w:spacing w:line="276" w:lineRule="auto"/>
              <w:rPr>
                <w:lang w:eastAsia="en-US"/>
              </w:rPr>
            </w:pPr>
          </w:p>
        </w:tc>
        <w:tc>
          <w:tcPr>
            <w:tcW w:w="2437" w:type="dxa"/>
            <w:tcBorders>
              <w:top w:val="single" w:sz="6" w:space="0" w:color="auto"/>
              <w:left w:val="nil"/>
              <w:bottom w:val="single" w:sz="4" w:space="0" w:color="auto"/>
              <w:right w:val="single" w:sz="4" w:space="0" w:color="auto"/>
            </w:tcBorders>
          </w:tcPr>
          <w:p w:rsidR="00026743" w:rsidRDefault="00026743" w:rsidP="00351219">
            <w:pPr>
              <w:spacing w:line="276" w:lineRule="auto"/>
              <w:rPr>
                <w:lang w:eastAsia="en-US"/>
              </w:rPr>
            </w:pPr>
          </w:p>
        </w:tc>
      </w:tr>
      <w:tr w:rsidR="00026743" w:rsidTr="00351219">
        <w:tc>
          <w:tcPr>
            <w:tcW w:w="4395" w:type="dxa"/>
            <w:tcBorders>
              <w:top w:val="single" w:sz="4" w:space="0" w:color="auto"/>
              <w:left w:val="single" w:sz="4" w:space="0" w:color="auto"/>
              <w:bottom w:val="single" w:sz="4" w:space="0" w:color="auto"/>
              <w:right w:val="nil"/>
            </w:tcBorders>
          </w:tcPr>
          <w:p w:rsidR="00026743" w:rsidRDefault="00026743" w:rsidP="00351219">
            <w:r>
              <w:t>V. Otras Inversiones materiales.</w:t>
            </w:r>
          </w:p>
          <w:p w:rsidR="00026743" w:rsidRDefault="00026743" w:rsidP="00351219"/>
          <w:p w:rsidR="00026743" w:rsidRDefault="00026743" w:rsidP="00351219"/>
          <w:p w:rsidR="00026743" w:rsidRDefault="00026743" w:rsidP="00351219"/>
          <w:p w:rsidR="00026743" w:rsidRDefault="00026743" w:rsidP="00351219">
            <w:pPr>
              <w:spacing w:line="276" w:lineRule="auto"/>
              <w:rPr>
                <w:lang w:eastAsia="en-US"/>
              </w:rPr>
            </w:pPr>
          </w:p>
        </w:tc>
        <w:tc>
          <w:tcPr>
            <w:tcW w:w="1091" w:type="dxa"/>
            <w:tcBorders>
              <w:top w:val="single" w:sz="4" w:space="0" w:color="auto"/>
              <w:left w:val="single" w:sz="6" w:space="0" w:color="auto"/>
              <w:bottom w:val="single" w:sz="4" w:space="0" w:color="auto"/>
              <w:right w:val="nil"/>
            </w:tcBorders>
          </w:tcPr>
          <w:p w:rsidR="00026743" w:rsidRDefault="00026743" w:rsidP="00351219">
            <w:pPr>
              <w:spacing w:line="276" w:lineRule="auto"/>
              <w:rPr>
                <w:lang w:eastAsia="en-US"/>
              </w:rPr>
            </w:pPr>
          </w:p>
        </w:tc>
        <w:tc>
          <w:tcPr>
            <w:tcW w:w="1218" w:type="dxa"/>
            <w:tcBorders>
              <w:top w:val="single" w:sz="4" w:space="0" w:color="auto"/>
              <w:left w:val="single" w:sz="6" w:space="0" w:color="auto"/>
              <w:bottom w:val="single" w:sz="4" w:space="0" w:color="auto"/>
              <w:right w:val="single" w:sz="6" w:space="0" w:color="auto"/>
            </w:tcBorders>
          </w:tcPr>
          <w:p w:rsidR="00026743" w:rsidRDefault="00026743" w:rsidP="00351219">
            <w:pPr>
              <w:spacing w:line="276" w:lineRule="auto"/>
              <w:rPr>
                <w:lang w:eastAsia="en-US"/>
              </w:rPr>
            </w:pPr>
          </w:p>
        </w:tc>
        <w:tc>
          <w:tcPr>
            <w:tcW w:w="2437" w:type="dxa"/>
            <w:tcBorders>
              <w:top w:val="single" w:sz="4" w:space="0" w:color="auto"/>
              <w:left w:val="nil"/>
              <w:bottom w:val="single" w:sz="4" w:space="0" w:color="auto"/>
              <w:right w:val="single" w:sz="4" w:space="0" w:color="auto"/>
            </w:tcBorders>
          </w:tcPr>
          <w:p w:rsidR="00026743" w:rsidRDefault="00026743" w:rsidP="00351219"/>
          <w:p w:rsidR="00026743" w:rsidRDefault="00026743" w:rsidP="00351219"/>
          <w:p w:rsidR="00026743" w:rsidRDefault="00026743" w:rsidP="00351219">
            <w:pPr>
              <w:spacing w:line="276" w:lineRule="auto"/>
              <w:jc w:val="right"/>
              <w:rPr>
                <w:lang w:eastAsia="en-US"/>
              </w:rPr>
            </w:pPr>
          </w:p>
        </w:tc>
      </w:tr>
      <w:tr w:rsidR="00026743" w:rsidTr="00351219">
        <w:tc>
          <w:tcPr>
            <w:tcW w:w="4395" w:type="dxa"/>
            <w:tcBorders>
              <w:top w:val="nil"/>
              <w:left w:val="single" w:sz="6" w:space="0" w:color="auto"/>
              <w:bottom w:val="single" w:sz="6" w:space="0" w:color="auto"/>
              <w:right w:val="nil"/>
            </w:tcBorders>
            <w:hideMark/>
          </w:tcPr>
          <w:p w:rsidR="00026743" w:rsidRDefault="00026743" w:rsidP="00351219">
            <w:pPr>
              <w:jc w:val="both"/>
            </w:pPr>
            <w:r>
              <w:t>VI. Planificación e Ingeniería</w:t>
            </w:r>
          </w:p>
          <w:p w:rsidR="00026743" w:rsidRDefault="00026743" w:rsidP="00351219">
            <w:r>
              <w:t>Proyecto</w:t>
            </w:r>
          </w:p>
          <w:p w:rsidR="00026743" w:rsidRDefault="00026743" w:rsidP="00351219">
            <w:r>
              <w:t>Dirección de obra</w:t>
            </w:r>
          </w:p>
          <w:p w:rsidR="00026743" w:rsidRDefault="00026743" w:rsidP="00351219">
            <w:r>
              <w:t>Estudio de impacto ambiental</w:t>
            </w:r>
          </w:p>
          <w:p w:rsidR="00026743" w:rsidRDefault="00026743" w:rsidP="00351219">
            <w:r>
              <w:t>Estudio de viabilidad</w:t>
            </w:r>
          </w:p>
          <w:p w:rsidR="00026743" w:rsidRDefault="00026743" w:rsidP="00351219">
            <w:pPr>
              <w:spacing w:line="276" w:lineRule="auto"/>
              <w:rPr>
                <w:lang w:eastAsia="en-US"/>
              </w:rPr>
            </w:pPr>
            <w:r>
              <w:t>Otros</w:t>
            </w:r>
          </w:p>
        </w:tc>
        <w:tc>
          <w:tcPr>
            <w:tcW w:w="1091" w:type="dxa"/>
            <w:tcBorders>
              <w:top w:val="nil"/>
              <w:left w:val="single" w:sz="6" w:space="0" w:color="auto"/>
              <w:bottom w:val="single" w:sz="6" w:space="0" w:color="auto"/>
              <w:right w:val="nil"/>
            </w:tcBorders>
          </w:tcPr>
          <w:p w:rsidR="00026743" w:rsidRDefault="00026743" w:rsidP="00351219">
            <w:pPr>
              <w:spacing w:line="276" w:lineRule="auto"/>
              <w:rPr>
                <w:lang w:eastAsia="en-US"/>
              </w:rPr>
            </w:pPr>
          </w:p>
        </w:tc>
        <w:tc>
          <w:tcPr>
            <w:tcW w:w="1218" w:type="dxa"/>
            <w:tcBorders>
              <w:top w:val="nil"/>
              <w:left w:val="single" w:sz="6" w:space="0" w:color="auto"/>
              <w:bottom w:val="single" w:sz="6" w:space="0" w:color="auto"/>
              <w:right w:val="single" w:sz="6" w:space="0" w:color="auto"/>
            </w:tcBorders>
          </w:tcPr>
          <w:p w:rsidR="00026743" w:rsidRDefault="00026743" w:rsidP="00351219">
            <w:pPr>
              <w:spacing w:line="276" w:lineRule="auto"/>
              <w:rPr>
                <w:lang w:eastAsia="en-US"/>
              </w:rPr>
            </w:pPr>
          </w:p>
        </w:tc>
        <w:tc>
          <w:tcPr>
            <w:tcW w:w="2437" w:type="dxa"/>
            <w:tcBorders>
              <w:top w:val="nil"/>
              <w:left w:val="nil"/>
              <w:bottom w:val="single" w:sz="6" w:space="0" w:color="auto"/>
              <w:right w:val="single" w:sz="6" w:space="0" w:color="auto"/>
            </w:tcBorders>
          </w:tcPr>
          <w:p w:rsidR="00026743" w:rsidRDefault="00026743" w:rsidP="00351219"/>
          <w:p w:rsidR="00026743" w:rsidRDefault="00026743" w:rsidP="00351219"/>
          <w:p w:rsidR="00026743" w:rsidRDefault="00026743" w:rsidP="00351219"/>
          <w:p w:rsidR="00026743" w:rsidRDefault="00026743" w:rsidP="00351219"/>
          <w:p w:rsidR="00026743" w:rsidRDefault="00026743" w:rsidP="00351219"/>
          <w:p w:rsidR="00026743" w:rsidRDefault="00026743" w:rsidP="00351219"/>
          <w:p w:rsidR="00026743" w:rsidRDefault="00026743" w:rsidP="00351219"/>
          <w:p w:rsidR="00026743" w:rsidRDefault="00026743" w:rsidP="00351219"/>
          <w:p w:rsidR="00026743" w:rsidRDefault="00026743" w:rsidP="00351219">
            <w:pPr>
              <w:spacing w:line="276" w:lineRule="auto"/>
              <w:rPr>
                <w:lang w:eastAsia="en-US"/>
              </w:rPr>
            </w:pPr>
          </w:p>
        </w:tc>
      </w:tr>
      <w:tr w:rsidR="00026743" w:rsidTr="00351219">
        <w:trPr>
          <w:trHeight w:val="933"/>
        </w:trPr>
        <w:tc>
          <w:tcPr>
            <w:tcW w:w="4395" w:type="dxa"/>
            <w:tcBorders>
              <w:top w:val="nil"/>
              <w:left w:val="single" w:sz="6" w:space="0" w:color="auto"/>
              <w:bottom w:val="nil"/>
              <w:right w:val="nil"/>
            </w:tcBorders>
          </w:tcPr>
          <w:p w:rsidR="00026743" w:rsidRDefault="00026743" w:rsidP="00351219">
            <w:r>
              <w:t>VII. Otros activos inmateriales (Licencias, visados, patentes, …)</w:t>
            </w:r>
          </w:p>
          <w:p w:rsidR="00026743" w:rsidRDefault="00026743" w:rsidP="00351219">
            <w:pPr>
              <w:spacing w:line="276" w:lineRule="auto"/>
              <w:rPr>
                <w:lang w:eastAsia="en-US"/>
              </w:rPr>
            </w:pPr>
          </w:p>
        </w:tc>
        <w:tc>
          <w:tcPr>
            <w:tcW w:w="1091" w:type="dxa"/>
            <w:tcBorders>
              <w:top w:val="nil"/>
              <w:left w:val="single" w:sz="6" w:space="0" w:color="auto"/>
              <w:bottom w:val="nil"/>
              <w:right w:val="nil"/>
            </w:tcBorders>
          </w:tcPr>
          <w:p w:rsidR="00026743" w:rsidRDefault="00026743" w:rsidP="00351219">
            <w:pPr>
              <w:spacing w:line="276" w:lineRule="auto"/>
              <w:rPr>
                <w:lang w:eastAsia="en-US"/>
              </w:rPr>
            </w:pPr>
          </w:p>
        </w:tc>
        <w:tc>
          <w:tcPr>
            <w:tcW w:w="1218" w:type="dxa"/>
            <w:tcBorders>
              <w:top w:val="nil"/>
              <w:left w:val="single" w:sz="6" w:space="0" w:color="auto"/>
              <w:bottom w:val="nil"/>
              <w:right w:val="nil"/>
            </w:tcBorders>
          </w:tcPr>
          <w:p w:rsidR="00026743" w:rsidRDefault="00026743" w:rsidP="00351219">
            <w:pPr>
              <w:spacing w:line="276" w:lineRule="auto"/>
              <w:rPr>
                <w:lang w:eastAsia="en-US"/>
              </w:rPr>
            </w:pPr>
          </w:p>
        </w:tc>
        <w:tc>
          <w:tcPr>
            <w:tcW w:w="2437" w:type="dxa"/>
            <w:tcBorders>
              <w:top w:val="nil"/>
              <w:left w:val="single" w:sz="6" w:space="0" w:color="auto"/>
              <w:bottom w:val="nil"/>
              <w:right w:val="single" w:sz="6" w:space="0" w:color="auto"/>
            </w:tcBorders>
            <w:hideMark/>
          </w:tcPr>
          <w:p w:rsidR="00026743" w:rsidRDefault="00026743" w:rsidP="00351219">
            <w:r>
              <w:t xml:space="preserve">         </w:t>
            </w:r>
          </w:p>
          <w:p w:rsidR="00026743" w:rsidRDefault="00026743" w:rsidP="00351219">
            <w:r>
              <w:t xml:space="preserve">         </w:t>
            </w:r>
          </w:p>
          <w:p w:rsidR="00026743" w:rsidRDefault="00026743" w:rsidP="00351219">
            <w:pPr>
              <w:spacing w:line="276" w:lineRule="auto"/>
              <w:rPr>
                <w:lang w:eastAsia="en-US"/>
              </w:rPr>
            </w:pPr>
            <w:r>
              <w:t xml:space="preserve">        </w:t>
            </w:r>
          </w:p>
        </w:tc>
      </w:tr>
      <w:tr w:rsidR="00026743" w:rsidTr="00351219">
        <w:tc>
          <w:tcPr>
            <w:tcW w:w="4395" w:type="dxa"/>
            <w:tcBorders>
              <w:top w:val="single" w:sz="6" w:space="0" w:color="auto"/>
              <w:left w:val="single" w:sz="6" w:space="0" w:color="auto"/>
              <w:bottom w:val="single" w:sz="6" w:space="0" w:color="auto"/>
              <w:right w:val="single" w:sz="6" w:space="0" w:color="auto"/>
            </w:tcBorders>
          </w:tcPr>
          <w:p w:rsidR="00026743" w:rsidRDefault="00026743" w:rsidP="00351219">
            <w:r>
              <w:t>VIII. Inversión Total. (I+II+III+IV+V+VI)</w:t>
            </w:r>
          </w:p>
          <w:p w:rsidR="00026743" w:rsidRDefault="00026743" w:rsidP="00351219">
            <w:pPr>
              <w:tabs>
                <w:tab w:val="left" w:pos="3266"/>
              </w:tabs>
              <w:spacing w:line="276" w:lineRule="auto"/>
              <w:rPr>
                <w:lang w:eastAsia="en-US"/>
              </w:rPr>
            </w:pPr>
          </w:p>
        </w:tc>
        <w:tc>
          <w:tcPr>
            <w:tcW w:w="1091"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rPr>
                <w:lang w:eastAsia="en-US"/>
              </w:rPr>
            </w:pPr>
          </w:p>
        </w:tc>
        <w:tc>
          <w:tcPr>
            <w:tcW w:w="1218"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rPr>
                <w:lang w:eastAsia="en-US"/>
              </w:rPr>
            </w:pPr>
          </w:p>
        </w:tc>
        <w:tc>
          <w:tcPr>
            <w:tcW w:w="2437" w:type="dxa"/>
            <w:tcBorders>
              <w:top w:val="single" w:sz="6" w:space="0" w:color="auto"/>
              <w:left w:val="single" w:sz="6" w:space="0" w:color="auto"/>
              <w:bottom w:val="single" w:sz="6" w:space="0" w:color="auto"/>
              <w:right w:val="single" w:sz="6" w:space="0" w:color="auto"/>
            </w:tcBorders>
          </w:tcPr>
          <w:p w:rsidR="00026743" w:rsidRDefault="00026743" w:rsidP="00351219"/>
          <w:p w:rsidR="00026743" w:rsidRDefault="00026743" w:rsidP="00351219">
            <w:pPr>
              <w:spacing w:line="276" w:lineRule="auto"/>
              <w:rPr>
                <w:lang w:eastAsia="en-US"/>
              </w:rPr>
            </w:pPr>
            <w:r>
              <w:t xml:space="preserve">     </w:t>
            </w:r>
          </w:p>
        </w:tc>
      </w:tr>
    </w:tbl>
    <w:p w:rsidR="00026743" w:rsidRDefault="00026743" w:rsidP="00026743">
      <w:pPr>
        <w:numPr>
          <w:ilvl w:val="12"/>
          <w:numId w:val="0"/>
        </w:numPr>
        <w:ind w:left="851" w:hanging="567"/>
        <w:jc w:val="both"/>
        <w:rPr>
          <w:rFonts w:asciiTheme="minorHAnsi" w:hAnsiTheme="minorHAnsi"/>
          <w:lang w:eastAsia="en-US"/>
        </w:rPr>
      </w:pPr>
    </w:p>
    <w:p w:rsidR="00026743" w:rsidRDefault="00026743" w:rsidP="00026743">
      <w:pPr>
        <w:numPr>
          <w:ilvl w:val="12"/>
          <w:numId w:val="0"/>
        </w:numPr>
        <w:ind w:left="284"/>
        <w:jc w:val="both"/>
      </w:pPr>
      <w:r>
        <w:rPr>
          <w:b/>
        </w:rPr>
        <w:t>Observaciones al presupuesto indicado</w:t>
      </w:r>
      <w:r>
        <w:t>. Indicar a continuación cualquier aclaración que estime oportuna para el mejor entendimiento del presupuesto presentado</w:t>
      </w:r>
    </w:p>
    <w:p w:rsidR="00124AAE" w:rsidRDefault="00026743" w:rsidP="00026743">
      <w:pPr>
        <w:numPr>
          <w:ilvl w:val="12"/>
          <w:numId w:val="0"/>
        </w:numPr>
        <w:ind w:left="851" w:hanging="567"/>
        <w:jc w:val="both"/>
      </w:pPr>
      <w:r>
        <w:t xml:space="preserve">     </w:t>
      </w:r>
      <w:r>
        <w:tab/>
        <w:t xml:space="preserve">                       </w:t>
      </w:r>
      <w:r>
        <w:tab/>
      </w:r>
    </w:p>
    <w:p w:rsidR="00124AAE" w:rsidRDefault="00124AAE" w:rsidP="00026743">
      <w:pPr>
        <w:numPr>
          <w:ilvl w:val="12"/>
          <w:numId w:val="0"/>
        </w:numPr>
        <w:ind w:left="851" w:hanging="567"/>
        <w:jc w:val="both"/>
      </w:pPr>
    </w:p>
    <w:p w:rsidR="00124AAE" w:rsidRDefault="00124AAE" w:rsidP="00026743">
      <w:pPr>
        <w:numPr>
          <w:ilvl w:val="12"/>
          <w:numId w:val="0"/>
        </w:numPr>
        <w:ind w:left="851" w:hanging="567"/>
        <w:jc w:val="both"/>
      </w:pPr>
    </w:p>
    <w:p w:rsidR="00124AAE" w:rsidRDefault="00124AAE" w:rsidP="00026743">
      <w:pPr>
        <w:numPr>
          <w:ilvl w:val="12"/>
          <w:numId w:val="0"/>
        </w:numPr>
        <w:ind w:left="851" w:hanging="567"/>
        <w:jc w:val="both"/>
      </w:pPr>
    </w:p>
    <w:p w:rsidR="00124AAE" w:rsidRDefault="00124AAE" w:rsidP="00026743">
      <w:pPr>
        <w:numPr>
          <w:ilvl w:val="12"/>
          <w:numId w:val="0"/>
        </w:numPr>
        <w:ind w:left="851" w:hanging="567"/>
        <w:jc w:val="both"/>
      </w:pPr>
    </w:p>
    <w:p w:rsidR="00124AAE" w:rsidRDefault="00124AAE" w:rsidP="00026743">
      <w:pPr>
        <w:numPr>
          <w:ilvl w:val="12"/>
          <w:numId w:val="0"/>
        </w:numPr>
        <w:ind w:left="851" w:hanging="567"/>
        <w:jc w:val="both"/>
      </w:pPr>
    </w:p>
    <w:p w:rsidR="00124AAE" w:rsidRDefault="00124AAE" w:rsidP="00026743">
      <w:pPr>
        <w:numPr>
          <w:ilvl w:val="12"/>
          <w:numId w:val="0"/>
        </w:numPr>
        <w:ind w:left="851" w:hanging="567"/>
        <w:jc w:val="both"/>
      </w:pPr>
    </w:p>
    <w:p w:rsidR="00026743" w:rsidRDefault="00026743" w:rsidP="00026743">
      <w:pPr>
        <w:numPr>
          <w:ilvl w:val="12"/>
          <w:numId w:val="0"/>
        </w:numPr>
        <w:ind w:left="851" w:hanging="567"/>
        <w:jc w:val="both"/>
      </w:pPr>
      <w:r>
        <w:t xml:space="preserve">                                                                  </w:t>
      </w:r>
    </w:p>
    <w:p w:rsidR="00026743" w:rsidRDefault="00026743" w:rsidP="00026743">
      <w:pPr>
        <w:numPr>
          <w:ilvl w:val="12"/>
          <w:numId w:val="0"/>
        </w:numPr>
        <w:jc w:val="both"/>
      </w:pPr>
      <w:r>
        <w:rPr>
          <w:b/>
          <w:u w:val="single"/>
        </w:rPr>
        <w:t>IV. MEMORIA ECONÓMICA</w:t>
      </w:r>
      <w:r>
        <w:rPr>
          <w:b/>
        </w:rPr>
        <w:t>.</w:t>
      </w:r>
    </w:p>
    <w:p w:rsidR="00026743" w:rsidRDefault="00026743" w:rsidP="00026743">
      <w:pPr>
        <w:pStyle w:val="Textoindependiente"/>
        <w:spacing w:after="0"/>
        <w:rPr>
          <w:rFonts w:cs="Times New Roman"/>
          <w:sz w:val="24"/>
          <w:szCs w:val="24"/>
        </w:rPr>
      </w:pPr>
    </w:p>
    <w:p w:rsidR="00026743" w:rsidRDefault="00026743" w:rsidP="00026743">
      <w:pPr>
        <w:pStyle w:val="Textoindependiente"/>
        <w:spacing w:after="0"/>
        <w:jc w:val="both"/>
        <w:rPr>
          <w:rFonts w:cs="Times New Roman"/>
          <w:sz w:val="24"/>
          <w:szCs w:val="24"/>
        </w:rPr>
      </w:pPr>
      <w:r>
        <w:rPr>
          <w:rFonts w:cs="Times New Roman"/>
          <w:sz w:val="24"/>
          <w:szCs w:val="24"/>
        </w:rPr>
        <w:t>Los datos consignados en las previsiones deberán justificarse, con detalle de los cálculos y explicación de los importes consignados, que se incluirá en hoja independiente. Esta información es imprescindible para la valoración del expediente.</w:t>
      </w:r>
    </w:p>
    <w:p w:rsidR="00026743" w:rsidRDefault="00026743" w:rsidP="00026743">
      <w:pPr>
        <w:numPr>
          <w:ilvl w:val="12"/>
          <w:numId w:val="0"/>
        </w:numPr>
        <w:ind w:left="851" w:hanging="567"/>
        <w:jc w:val="both"/>
      </w:pPr>
    </w:p>
    <w:p w:rsidR="00026743" w:rsidRDefault="00026743" w:rsidP="00026743">
      <w:pPr>
        <w:numPr>
          <w:ilvl w:val="12"/>
          <w:numId w:val="0"/>
        </w:numPr>
        <w:ind w:left="851" w:hanging="567"/>
        <w:jc w:val="both"/>
      </w:pPr>
    </w:p>
    <w:p w:rsidR="00026743" w:rsidRDefault="00026743" w:rsidP="00026743">
      <w:pPr>
        <w:numPr>
          <w:ilvl w:val="12"/>
          <w:numId w:val="0"/>
        </w:numPr>
        <w:ind w:left="851" w:hanging="567"/>
        <w:jc w:val="both"/>
      </w:pPr>
    </w:p>
    <w:p w:rsidR="00026743" w:rsidRDefault="00026743" w:rsidP="00026743">
      <w:pPr>
        <w:numPr>
          <w:ilvl w:val="12"/>
          <w:numId w:val="0"/>
        </w:numPr>
        <w:ind w:left="851" w:hanging="567"/>
        <w:jc w:val="both"/>
      </w:pPr>
    </w:p>
    <w:p w:rsidR="00026743" w:rsidRDefault="00026743" w:rsidP="00026743">
      <w:pPr>
        <w:numPr>
          <w:ilvl w:val="12"/>
          <w:numId w:val="0"/>
        </w:numPr>
        <w:ind w:left="851" w:hanging="567"/>
        <w:jc w:val="both"/>
      </w:pPr>
    </w:p>
    <w:p w:rsidR="00026743" w:rsidRDefault="00026743" w:rsidP="00026743">
      <w:pPr>
        <w:numPr>
          <w:ilvl w:val="12"/>
          <w:numId w:val="0"/>
        </w:numPr>
        <w:ind w:left="851" w:hanging="851"/>
        <w:jc w:val="both"/>
        <w:rPr>
          <w:b/>
        </w:rPr>
      </w:pPr>
      <w:r>
        <w:rPr>
          <w:b/>
        </w:rPr>
        <w:t xml:space="preserve">IV.1. VENTAS E INGRESOS ANUALES </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hanging="851"/>
        <w:jc w:val="both"/>
      </w:pPr>
      <w:r>
        <w:tab/>
        <w:t>Se indicarán las ventas e ingresos antes de realizar la inversión y los que se prevén obtener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851"/>
        <w:jc w:val="both"/>
      </w:pPr>
      <w:r>
        <w:t>(Añadir cuantas hojas sean necesarias)</w:t>
      </w:r>
    </w:p>
    <w:p w:rsidR="00026743" w:rsidRDefault="00026743" w:rsidP="00026743">
      <w:pPr>
        <w:numPr>
          <w:ilvl w:val="12"/>
          <w:numId w:val="0"/>
        </w:numPr>
        <w:ind w:left="851"/>
        <w:jc w:val="both"/>
      </w:pPr>
    </w:p>
    <w:tbl>
      <w:tblPr>
        <w:tblW w:w="8610" w:type="dxa"/>
        <w:tblInd w:w="830"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2124" w:hanging="567"/>
        <w:jc w:val="both"/>
        <w:rPr>
          <w:rFonts w:asciiTheme="minorHAnsi" w:hAnsiTheme="minorHAnsi"/>
          <w:lang w:eastAsia="en-US"/>
        </w:rPr>
      </w:pPr>
      <w:r>
        <w:tab/>
      </w:r>
      <w:r>
        <w:tab/>
      </w:r>
    </w:p>
    <w:p w:rsidR="00026743" w:rsidRDefault="00026743" w:rsidP="00026743">
      <w:pPr>
        <w:numPr>
          <w:ilvl w:val="12"/>
          <w:numId w:val="0"/>
        </w:numPr>
        <w:ind w:left="851" w:hanging="851"/>
        <w:jc w:val="both"/>
        <w:rPr>
          <w:b/>
        </w:rPr>
      </w:pPr>
      <w:r>
        <w:rPr>
          <w:b/>
        </w:rPr>
        <w:t xml:space="preserve">IV.2. </w:t>
      </w:r>
      <w:r>
        <w:rPr>
          <w:b/>
        </w:rPr>
        <w:tab/>
        <w:t>COSTE ANUAL DE COMPRAS DE MATERIAS PRIMAS Y SEMIELABORADAS</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de las compras de materias primas y semielaboradas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142" w:firstLine="709"/>
        <w:jc w:val="both"/>
      </w:pPr>
    </w:p>
    <w:p w:rsidR="00026743" w:rsidRDefault="00026743" w:rsidP="00026743">
      <w:pPr>
        <w:numPr>
          <w:ilvl w:val="12"/>
          <w:numId w:val="0"/>
        </w:numPr>
        <w:ind w:left="142" w:firstLine="709"/>
        <w:jc w:val="both"/>
      </w:pPr>
    </w:p>
    <w:tbl>
      <w:tblPr>
        <w:tblW w:w="8610" w:type="dxa"/>
        <w:tblInd w:w="851"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851" w:hanging="851"/>
        <w:jc w:val="both"/>
        <w:rPr>
          <w:rFonts w:asciiTheme="minorHAnsi" w:hAnsiTheme="minorHAnsi"/>
          <w:b/>
          <w:lang w:eastAsia="en-US"/>
        </w:rPr>
      </w:pPr>
      <w:r>
        <w:t xml:space="preserve">               </w:t>
      </w:r>
      <w:r>
        <w:tab/>
        <w:t xml:space="preserve">                        </w:t>
      </w:r>
      <w:r>
        <w:tab/>
        <w:t xml:space="preserve">                                                                  </w:t>
      </w:r>
    </w:p>
    <w:p w:rsidR="00026743" w:rsidRDefault="00026743" w:rsidP="00026743">
      <w:pPr>
        <w:numPr>
          <w:ilvl w:val="12"/>
          <w:numId w:val="0"/>
        </w:numPr>
        <w:ind w:left="851" w:hanging="851"/>
        <w:jc w:val="both"/>
        <w:rPr>
          <w:b/>
        </w:rPr>
      </w:pPr>
      <w:r>
        <w:rPr>
          <w:b/>
        </w:rPr>
        <w:t xml:space="preserve">IV.3. </w:t>
      </w:r>
      <w:r>
        <w:rPr>
          <w:b/>
        </w:rPr>
        <w:tab/>
        <w:t>COSTE ANUAL EN TRABAJOS, SUMINISTROS Y SERVICIOS EXTERNOS</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de los trabajos, suministros y servicios externos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851"/>
        <w:jc w:val="both"/>
      </w:pPr>
    </w:p>
    <w:tbl>
      <w:tblPr>
        <w:tblW w:w="0" w:type="auto"/>
        <w:tblInd w:w="851"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Tr="00351219">
        <w:trPr>
          <w:trHeight w:val="322"/>
          <w:tblHeader/>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blHeader/>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Energía eléctrica</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Combustibles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Agua</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Otros servicios industriales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center"/>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851"/>
        <w:jc w:val="both"/>
        <w:rPr>
          <w:rFonts w:asciiTheme="minorHAnsi" w:hAnsiTheme="minorHAnsi"/>
          <w:lang w:eastAsia="en-US"/>
        </w:rPr>
      </w:pPr>
    </w:p>
    <w:p w:rsidR="00026743" w:rsidRDefault="00026743" w:rsidP="00026743">
      <w:pPr>
        <w:numPr>
          <w:ilvl w:val="12"/>
          <w:numId w:val="0"/>
        </w:numPr>
        <w:ind w:left="709" w:hanging="709"/>
        <w:jc w:val="both"/>
        <w:rPr>
          <w:b/>
        </w:rPr>
      </w:pPr>
    </w:p>
    <w:p w:rsidR="00026743" w:rsidRDefault="00026743" w:rsidP="00026743">
      <w:pPr>
        <w:numPr>
          <w:ilvl w:val="12"/>
          <w:numId w:val="0"/>
        </w:numPr>
        <w:ind w:left="851" w:hanging="851"/>
        <w:jc w:val="both"/>
        <w:rPr>
          <w:b/>
        </w:rPr>
      </w:pPr>
      <w:r>
        <w:rPr>
          <w:b/>
        </w:rPr>
        <w:t xml:space="preserve">IV.4. </w:t>
      </w:r>
      <w:r>
        <w:rPr>
          <w:b/>
        </w:rPr>
        <w:tab/>
        <w:t>COSTE ANUAL DE MANO DE OBRA DIRECTA</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de la mano obra total anual (incluidas las aportaciones a la Seguridad Social y a la A.E.A.T.)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142" w:firstLine="709"/>
        <w:jc w:val="both"/>
      </w:pPr>
    </w:p>
    <w:p w:rsidR="00026743" w:rsidRDefault="00026743" w:rsidP="00026743">
      <w:pPr>
        <w:numPr>
          <w:ilvl w:val="12"/>
          <w:numId w:val="0"/>
        </w:numPr>
        <w:ind w:left="851"/>
        <w:jc w:val="both"/>
      </w:pPr>
    </w:p>
    <w:tbl>
      <w:tblPr>
        <w:tblW w:w="8610" w:type="dxa"/>
        <w:tblInd w:w="851"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blHeader/>
        </w:trPr>
        <w:tc>
          <w:tcPr>
            <w:tcW w:w="2272" w:type="dxa"/>
            <w:tcBorders>
              <w:top w:val="single" w:sz="4" w:space="0" w:color="auto"/>
              <w:left w:val="single" w:sz="4" w:space="0" w:color="auto"/>
              <w:bottom w:val="nil"/>
              <w:right w:val="single" w:sz="4" w:space="0" w:color="auto"/>
            </w:tcBorders>
            <w:vAlign w:val="center"/>
          </w:tcPr>
          <w:p w:rsidR="00026743" w:rsidRDefault="00026743" w:rsidP="00351219">
            <w:pPr>
              <w:spacing w:line="276" w:lineRule="auto"/>
              <w:jc w:val="center"/>
              <w:rPr>
                <w:snapToGrid w:val="0"/>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blHeader/>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Tipos de trabajadores</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851"/>
        <w:jc w:val="both"/>
        <w:rPr>
          <w:rFonts w:asciiTheme="minorHAnsi" w:hAnsiTheme="minorHAnsi"/>
          <w:lang w:eastAsia="en-US"/>
        </w:rPr>
      </w:pPr>
    </w:p>
    <w:p w:rsidR="00026743" w:rsidRDefault="00026743" w:rsidP="00026743">
      <w:pPr>
        <w:numPr>
          <w:ilvl w:val="12"/>
          <w:numId w:val="0"/>
        </w:numPr>
        <w:ind w:left="709" w:hanging="709"/>
        <w:jc w:val="both"/>
        <w:rPr>
          <w:b/>
        </w:rPr>
      </w:pPr>
      <w:r>
        <w:t xml:space="preserve">           </w:t>
      </w:r>
      <w:r>
        <w:tab/>
        <w:t xml:space="preserve">                                                                                          </w:t>
      </w:r>
    </w:p>
    <w:p w:rsidR="00026743" w:rsidRDefault="00026743" w:rsidP="00026743">
      <w:pPr>
        <w:numPr>
          <w:ilvl w:val="12"/>
          <w:numId w:val="0"/>
        </w:numPr>
        <w:jc w:val="both"/>
        <w:rPr>
          <w:b/>
        </w:rPr>
      </w:pPr>
      <w:r>
        <w:rPr>
          <w:b/>
        </w:rPr>
        <w:t xml:space="preserve">IV.5. </w:t>
      </w:r>
      <w:r>
        <w:rPr>
          <w:b/>
        </w:rPr>
        <w:tab/>
        <w:t>COSTES GENERALES DE EXPLOTACIÓN</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en suministros generales de explotación total anual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851"/>
        <w:jc w:val="both"/>
      </w:pPr>
    </w:p>
    <w:tbl>
      <w:tblPr>
        <w:tblW w:w="0" w:type="auto"/>
        <w:tblInd w:w="851"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Tr="00351219">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Seguros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Tributos industriales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Otros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center"/>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center"/>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709" w:hanging="709"/>
        <w:jc w:val="both"/>
        <w:rPr>
          <w:rFonts w:asciiTheme="minorHAnsi" w:hAnsiTheme="minorHAnsi"/>
          <w:b/>
          <w:lang w:eastAsia="en-US"/>
        </w:rPr>
      </w:pPr>
    </w:p>
    <w:p w:rsidR="00026743" w:rsidRDefault="00026743" w:rsidP="00026743">
      <w:pPr>
        <w:numPr>
          <w:ilvl w:val="12"/>
          <w:numId w:val="0"/>
        </w:numPr>
        <w:ind w:left="709" w:hanging="709"/>
        <w:jc w:val="both"/>
        <w:rPr>
          <w:b/>
        </w:rPr>
      </w:pPr>
    </w:p>
    <w:p w:rsidR="00026743" w:rsidRDefault="00026743" w:rsidP="00026743">
      <w:pPr>
        <w:numPr>
          <w:ilvl w:val="12"/>
          <w:numId w:val="0"/>
        </w:numPr>
        <w:ind w:left="851" w:hanging="851"/>
        <w:jc w:val="both"/>
        <w:rPr>
          <w:b/>
        </w:rPr>
      </w:pPr>
      <w:r>
        <w:rPr>
          <w:b/>
        </w:rPr>
        <w:t xml:space="preserve">IV.6. </w:t>
      </w:r>
      <w:r>
        <w:rPr>
          <w:b/>
        </w:rPr>
        <w:tab/>
        <w:t>COSTE ANUAL EN ADMINISTRACIÓN Y DIRECCIÓN</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total anual de gestión de la empresa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tbl>
      <w:tblPr>
        <w:tblW w:w="8610" w:type="dxa"/>
        <w:tblInd w:w="851"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851" w:hanging="851"/>
        <w:jc w:val="both"/>
        <w:rPr>
          <w:rFonts w:asciiTheme="minorHAnsi" w:hAnsiTheme="minorHAnsi"/>
          <w:lang w:eastAsia="en-US"/>
        </w:rPr>
      </w:pPr>
      <w:r>
        <w:t xml:space="preserve">          </w:t>
      </w:r>
      <w:r>
        <w:tab/>
        <w:t xml:space="preserve">                        </w:t>
      </w:r>
      <w:r>
        <w:tab/>
        <w:t xml:space="preserve">                                                                  </w:t>
      </w:r>
    </w:p>
    <w:p w:rsidR="00026743" w:rsidRDefault="00026743" w:rsidP="00026743">
      <w:pPr>
        <w:numPr>
          <w:ilvl w:val="12"/>
          <w:numId w:val="0"/>
        </w:numPr>
        <w:ind w:left="851" w:hanging="851"/>
        <w:jc w:val="both"/>
        <w:rPr>
          <w:b/>
        </w:rPr>
      </w:pPr>
      <w:r>
        <w:rPr>
          <w:b/>
        </w:rPr>
        <w:t xml:space="preserve">IV.7. </w:t>
      </w:r>
      <w:r>
        <w:rPr>
          <w:b/>
        </w:rPr>
        <w:tab/>
        <w:t>COSTE ANUAL COMERCIAL Y DE DISTRIBUCIÓN</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total anual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142" w:firstLine="709"/>
        <w:jc w:val="both"/>
      </w:pPr>
    </w:p>
    <w:p w:rsidR="00026743" w:rsidRDefault="00026743" w:rsidP="00026743">
      <w:pPr>
        <w:numPr>
          <w:ilvl w:val="12"/>
          <w:numId w:val="0"/>
        </w:numPr>
        <w:ind w:left="851"/>
        <w:jc w:val="both"/>
      </w:pPr>
    </w:p>
    <w:tbl>
      <w:tblPr>
        <w:tblW w:w="0" w:type="auto"/>
        <w:tblInd w:w="851"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709" w:hanging="709"/>
        <w:jc w:val="both"/>
        <w:rPr>
          <w:rFonts w:asciiTheme="minorHAnsi" w:hAnsiTheme="minorHAnsi"/>
          <w:b/>
          <w:lang w:eastAsia="en-US"/>
        </w:rPr>
      </w:pPr>
    </w:p>
    <w:p w:rsidR="00026743" w:rsidRDefault="00026743" w:rsidP="00026743">
      <w:pPr>
        <w:numPr>
          <w:ilvl w:val="12"/>
          <w:numId w:val="0"/>
        </w:numPr>
        <w:ind w:left="851" w:hanging="851"/>
        <w:jc w:val="both"/>
        <w:rPr>
          <w:b/>
        </w:rPr>
      </w:pPr>
      <w:r>
        <w:rPr>
          <w:b/>
        </w:rPr>
        <w:t xml:space="preserve">IV.8. </w:t>
      </w:r>
      <w:r>
        <w:rPr>
          <w:b/>
        </w:rPr>
        <w:tab/>
        <w:t>COSTES FINANCIEROS</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total anual soportado por la financiación externa de la actividad,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851"/>
        <w:jc w:val="both"/>
      </w:pPr>
    </w:p>
    <w:tbl>
      <w:tblPr>
        <w:tblW w:w="0" w:type="auto"/>
        <w:tblInd w:w="851"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fuente de financiación</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709" w:hanging="709"/>
        <w:jc w:val="both"/>
        <w:rPr>
          <w:rFonts w:asciiTheme="minorHAnsi" w:hAnsiTheme="minorHAnsi"/>
          <w:b/>
          <w:lang w:eastAsia="en-US"/>
        </w:rPr>
      </w:pPr>
      <w:r>
        <w:t xml:space="preserve">           </w:t>
      </w:r>
      <w:r>
        <w:tab/>
        <w:t xml:space="preserve">                        </w:t>
      </w:r>
      <w:r>
        <w:tab/>
        <w:t xml:space="preserve">                                                                  </w:t>
      </w:r>
    </w:p>
    <w:p w:rsidR="00026743" w:rsidRDefault="00026743" w:rsidP="00026743">
      <w:pPr>
        <w:numPr>
          <w:ilvl w:val="12"/>
          <w:numId w:val="0"/>
        </w:numPr>
        <w:ind w:left="709" w:hanging="709"/>
        <w:jc w:val="both"/>
        <w:rPr>
          <w:b/>
        </w:rPr>
      </w:pPr>
    </w:p>
    <w:p w:rsidR="00026743" w:rsidRDefault="00026743" w:rsidP="00026743">
      <w:pPr>
        <w:numPr>
          <w:ilvl w:val="12"/>
          <w:numId w:val="0"/>
        </w:numPr>
        <w:jc w:val="both"/>
        <w:rPr>
          <w:b/>
        </w:rPr>
      </w:pPr>
      <w:r>
        <w:rPr>
          <w:b/>
        </w:rPr>
        <w:t xml:space="preserve">IV.9. </w:t>
      </w:r>
      <w:r>
        <w:rPr>
          <w:b/>
        </w:rPr>
        <w:tab/>
        <w:t>PROGRAMA DE AMORTIZACIONES TÉCNICAS</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la dotación anual antes de realizar la inversión y la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142" w:firstLine="709"/>
        <w:jc w:val="both"/>
      </w:pPr>
    </w:p>
    <w:tbl>
      <w:tblPr>
        <w:tblW w:w="8610" w:type="dxa"/>
        <w:tblInd w:w="851"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blHeader/>
        </w:trPr>
        <w:tc>
          <w:tcPr>
            <w:tcW w:w="2272" w:type="dxa"/>
            <w:tcBorders>
              <w:top w:val="single" w:sz="4" w:space="0" w:color="auto"/>
              <w:left w:val="single" w:sz="4" w:space="0" w:color="auto"/>
              <w:bottom w:val="nil"/>
              <w:right w:val="single" w:sz="4" w:space="0" w:color="auto"/>
            </w:tcBorders>
            <w:vAlign w:val="center"/>
          </w:tcPr>
          <w:p w:rsidR="00026743" w:rsidRDefault="00026743" w:rsidP="00351219">
            <w:pPr>
              <w:jc w:val="center"/>
              <w:rPr>
                <w:snapToGrid w:val="0"/>
              </w:rPr>
            </w:pPr>
          </w:p>
          <w:p w:rsidR="00026743" w:rsidRDefault="00026743" w:rsidP="00351219">
            <w:pPr>
              <w:spacing w:line="276" w:lineRule="auto"/>
              <w:jc w:val="center"/>
              <w:rPr>
                <w:snapToGrid w:val="0"/>
                <w:lang w:eastAsia="en-US"/>
              </w:rPr>
            </w:pPr>
            <w:r>
              <w:rPr>
                <w:snapToGrid w:val="0"/>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blHeader/>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Total obra civil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Maquinaria de proceso</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Transportes interiores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Transportes exteriores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Vehículos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Otros </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709" w:hanging="709"/>
        <w:jc w:val="both"/>
        <w:rPr>
          <w:rFonts w:asciiTheme="minorHAnsi" w:hAnsiTheme="minorHAnsi"/>
          <w:b/>
          <w:lang w:eastAsia="en-US"/>
        </w:rPr>
      </w:pPr>
    </w:p>
    <w:p w:rsidR="00026743" w:rsidRDefault="00026743" w:rsidP="00026743">
      <w:pPr>
        <w:numPr>
          <w:ilvl w:val="12"/>
          <w:numId w:val="0"/>
        </w:numPr>
        <w:ind w:left="709" w:hanging="709"/>
        <w:jc w:val="both"/>
        <w:rPr>
          <w:b/>
        </w:rPr>
      </w:pPr>
    </w:p>
    <w:p w:rsidR="00026743" w:rsidRDefault="00026743" w:rsidP="00026743">
      <w:pPr>
        <w:numPr>
          <w:ilvl w:val="12"/>
          <w:numId w:val="0"/>
        </w:numPr>
        <w:ind w:left="709" w:hanging="709"/>
        <w:jc w:val="both"/>
        <w:rPr>
          <w:b/>
        </w:rPr>
      </w:pPr>
      <w:r>
        <w:rPr>
          <w:b/>
        </w:rPr>
        <w:t xml:space="preserve">IV.10. </w:t>
      </w:r>
      <w:r>
        <w:rPr>
          <w:b/>
        </w:rPr>
        <w:tab/>
        <w:t>CUENTA DE EXPLOTACIÓN</w:t>
      </w:r>
    </w:p>
    <w:p w:rsidR="00026743" w:rsidRDefault="00026743" w:rsidP="00026743">
      <w:pPr>
        <w:ind w:left="709"/>
        <w:jc w:val="both"/>
      </w:pPr>
      <w:r>
        <w:t>Para empresas en funcionamiento, se acompañarán cuentas de Pérdidas y Ganancias del ejercicio inmediato anterior a la solicitud de la ayuda. (Cuentas anuales de cierre del ejercicio presentadas al Registro Mercantil).</w:t>
      </w:r>
    </w:p>
    <w:p w:rsidR="00026743" w:rsidRDefault="00026743" w:rsidP="00026743">
      <w:pPr>
        <w:numPr>
          <w:ilvl w:val="12"/>
          <w:numId w:val="0"/>
        </w:numPr>
        <w:rPr>
          <w:b/>
        </w:rPr>
      </w:pPr>
    </w:p>
    <w:p w:rsidR="00026743" w:rsidRDefault="00026743" w:rsidP="00026743">
      <w:pPr>
        <w:ind w:left="709"/>
        <w:jc w:val="both"/>
      </w:pPr>
      <w:r>
        <w:t>Indicar los datos disponibles antes de realizar la inversión y las previsiones para los tres años siguientes después de realizar la misma, cuando la empresa esté en pleno funcionamiento</w:t>
      </w:r>
    </w:p>
    <w:p w:rsidR="00124AAE" w:rsidRDefault="00026743" w:rsidP="00026743">
      <w:pPr>
        <w:ind w:left="709"/>
        <w:jc w:val="both"/>
      </w:pPr>
      <w:r>
        <w:t xml:space="preserve">               </w:t>
      </w:r>
      <w:r>
        <w:tab/>
        <w:t xml:space="preserve">                </w:t>
      </w:r>
    </w:p>
    <w:p w:rsidR="00026743" w:rsidRDefault="00026743" w:rsidP="00026743">
      <w:pPr>
        <w:ind w:left="709"/>
        <w:jc w:val="both"/>
      </w:pPr>
      <w:r>
        <w:t xml:space="preserve">        </w:t>
      </w:r>
      <w:r>
        <w:tab/>
        <w:t xml:space="preserve">                                                                  </w:t>
      </w:r>
    </w:p>
    <w:tbl>
      <w:tblPr>
        <w:tblW w:w="8412" w:type="dxa"/>
        <w:tblLayout w:type="fixed"/>
        <w:tblCellMar>
          <w:left w:w="30" w:type="dxa"/>
          <w:right w:w="30" w:type="dxa"/>
        </w:tblCellMar>
        <w:tblLook w:val="04A0" w:firstRow="1" w:lastRow="0" w:firstColumn="1" w:lastColumn="0" w:noHBand="0" w:noVBand="1"/>
      </w:tblPr>
      <w:tblGrid>
        <w:gridCol w:w="181"/>
        <w:gridCol w:w="4102"/>
        <w:gridCol w:w="1159"/>
        <w:gridCol w:w="993"/>
        <w:gridCol w:w="992"/>
        <w:gridCol w:w="985"/>
      </w:tblGrid>
      <w:tr w:rsidR="00026743" w:rsidTr="00124AAE">
        <w:trPr>
          <w:trHeight w:val="276"/>
        </w:trPr>
        <w:tc>
          <w:tcPr>
            <w:tcW w:w="181" w:type="dxa"/>
          </w:tcPr>
          <w:p w:rsidR="00026743" w:rsidRDefault="00026743" w:rsidP="00351219">
            <w:pPr>
              <w:spacing w:line="276" w:lineRule="auto"/>
              <w:jc w:val="right"/>
              <w:rPr>
                <w:snapToGrid w:val="0"/>
                <w:lang w:eastAsia="en-US"/>
              </w:rPr>
            </w:pPr>
          </w:p>
        </w:tc>
        <w:tc>
          <w:tcPr>
            <w:tcW w:w="4102"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CUENTA DE EXPLOTACIÓN</w:t>
            </w:r>
          </w:p>
        </w:tc>
        <w:tc>
          <w:tcPr>
            <w:tcW w:w="1159"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Antes</w:t>
            </w:r>
          </w:p>
        </w:tc>
        <w:tc>
          <w:tcPr>
            <w:tcW w:w="993"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Año 1</w:t>
            </w:r>
          </w:p>
        </w:tc>
        <w:tc>
          <w:tcPr>
            <w:tcW w:w="992"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Año 2</w:t>
            </w:r>
          </w:p>
        </w:tc>
        <w:tc>
          <w:tcPr>
            <w:tcW w:w="985"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Año 3</w:t>
            </w:r>
          </w:p>
        </w:tc>
      </w:tr>
      <w:tr w:rsidR="00026743" w:rsidTr="00124AAE">
        <w:trPr>
          <w:trHeight w:val="158"/>
        </w:trPr>
        <w:tc>
          <w:tcPr>
            <w:tcW w:w="181" w:type="dxa"/>
          </w:tcPr>
          <w:p w:rsidR="00026743" w:rsidRDefault="00026743" w:rsidP="00351219">
            <w:pPr>
              <w:spacing w:line="276" w:lineRule="auto"/>
              <w:jc w:val="right"/>
              <w:rPr>
                <w:snapToGrid w:val="0"/>
                <w:lang w:eastAsia="en-US"/>
              </w:rPr>
            </w:pPr>
          </w:p>
        </w:tc>
        <w:tc>
          <w:tcPr>
            <w:tcW w:w="4102" w:type="dxa"/>
          </w:tcPr>
          <w:p w:rsidR="00026743" w:rsidRDefault="00026743" w:rsidP="00351219">
            <w:pPr>
              <w:spacing w:line="276" w:lineRule="auto"/>
              <w:jc w:val="right"/>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Variación de existencias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Ventas e ingresos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tcPr>
          <w:p w:rsidR="00026743" w:rsidRDefault="00026743" w:rsidP="00351219">
            <w:pPr>
              <w:spacing w:line="276" w:lineRule="auto"/>
              <w:jc w:val="center"/>
              <w:rPr>
                <w:snapToGrid w:val="0"/>
                <w:lang w:eastAsia="en-US"/>
              </w:rPr>
            </w:pPr>
          </w:p>
        </w:tc>
        <w:tc>
          <w:tcPr>
            <w:tcW w:w="4102" w:type="dxa"/>
          </w:tcPr>
          <w:p w:rsidR="00026743" w:rsidRDefault="00026743" w:rsidP="00351219">
            <w:pPr>
              <w:spacing w:line="276" w:lineRule="auto"/>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TOTAL INGRESOS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tcPr>
          <w:p w:rsidR="00026743" w:rsidRDefault="00026743" w:rsidP="00351219">
            <w:pPr>
              <w:spacing w:line="276" w:lineRule="auto"/>
              <w:jc w:val="center"/>
              <w:rPr>
                <w:snapToGrid w:val="0"/>
                <w:lang w:eastAsia="en-US"/>
              </w:rPr>
            </w:pPr>
          </w:p>
        </w:tc>
        <w:tc>
          <w:tcPr>
            <w:tcW w:w="4102" w:type="dxa"/>
          </w:tcPr>
          <w:p w:rsidR="00026743" w:rsidRDefault="00026743" w:rsidP="00351219">
            <w:pPr>
              <w:spacing w:line="276" w:lineRule="auto"/>
              <w:rPr>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tcPr>
          <w:p w:rsidR="00026743" w:rsidRDefault="00026743" w:rsidP="00351219">
            <w:pPr>
              <w:spacing w:line="276" w:lineRule="auto"/>
              <w:jc w:val="center"/>
              <w:rPr>
                <w:snapToGrid w:val="0"/>
                <w:lang w:eastAsia="en-US"/>
              </w:rPr>
            </w:pPr>
          </w:p>
        </w:tc>
        <w:tc>
          <w:tcPr>
            <w:tcW w:w="4102" w:type="dxa"/>
          </w:tcPr>
          <w:p w:rsidR="00026743" w:rsidRDefault="00026743" w:rsidP="00351219">
            <w:pPr>
              <w:spacing w:line="276" w:lineRule="auto"/>
              <w:rPr>
                <w:b/>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b/>
                <w:snapToGrid w:val="0"/>
                <w:lang w:eastAsia="en-US"/>
              </w:rPr>
            </w:pPr>
            <w:r>
              <w:rPr>
                <w:b/>
                <w:snapToGrid w:val="0"/>
              </w:rPr>
              <w:t>VALOR AÑADIDO</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158"/>
        </w:trPr>
        <w:tc>
          <w:tcPr>
            <w:tcW w:w="181" w:type="dxa"/>
          </w:tcPr>
          <w:p w:rsidR="00026743" w:rsidRDefault="00026743" w:rsidP="00351219">
            <w:pPr>
              <w:spacing w:line="276" w:lineRule="auto"/>
              <w:jc w:val="center"/>
              <w:rPr>
                <w:snapToGrid w:val="0"/>
                <w:lang w:eastAsia="en-US"/>
              </w:rPr>
            </w:pPr>
          </w:p>
        </w:tc>
        <w:tc>
          <w:tcPr>
            <w:tcW w:w="4102" w:type="dxa"/>
          </w:tcPr>
          <w:p w:rsidR="00026743" w:rsidRDefault="00026743" w:rsidP="00351219">
            <w:pPr>
              <w:spacing w:line="276" w:lineRule="auto"/>
              <w:jc w:val="center"/>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tcPr>
          <w:p w:rsidR="00026743" w:rsidRDefault="00026743" w:rsidP="00351219">
            <w:pPr>
              <w:spacing w:line="276" w:lineRule="auto"/>
              <w:jc w:val="center"/>
              <w:rPr>
                <w:snapToGrid w:val="0"/>
                <w:lang w:eastAsia="en-US"/>
              </w:rPr>
            </w:pPr>
          </w:p>
        </w:tc>
        <w:tc>
          <w:tcPr>
            <w:tcW w:w="4102" w:type="dxa"/>
          </w:tcPr>
          <w:p w:rsidR="00026743" w:rsidRDefault="00026743" w:rsidP="00351219">
            <w:pPr>
              <w:spacing w:line="276" w:lineRule="auto"/>
              <w:rPr>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b/>
                <w:snapToGrid w:val="0"/>
                <w:lang w:eastAsia="en-US"/>
              </w:rPr>
            </w:pPr>
            <w:r>
              <w:rPr>
                <w:b/>
                <w:snapToGrid w:val="0"/>
              </w:rPr>
              <w:t>MARGEN BRUTO</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tcPr>
          <w:p w:rsidR="00026743" w:rsidRDefault="00026743" w:rsidP="00351219">
            <w:pPr>
              <w:spacing w:line="276" w:lineRule="auto"/>
              <w:jc w:val="center"/>
              <w:rPr>
                <w:snapToGrid w:val="0"/>
                <w:lang w:eastAsia="en-US"/>
              </w:rPr>
            </w:pPr>
          </w:p>
        </w:tc>
        <w:tc>
          <w:tcPr>
            <w:tcW w:w="4102" w:type="dxa"/>
          </w:tcPr>
          <w:p w:rsidR="00026743" w:rsidRDefault="00026743" w:rsidP="00351219">
            <w:pPr>
              <w:spacing w:line="276" w:lineRule="auto"/>
              <w:rPr>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jc w:val="both"/>
              <w:rPr>
                <w:snapToGrid w:val="0"/>
                <w:lang w:eastAsia="en-US"/>
              </w:rPr>
            </w:pPr>
            <w:r>
              <w:rPr>
                <w:snapToGrid w:val="0"/>
              </w:rPr>
              <w:t>Amortizaciones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158"/>
        </w:trPr>
        <w:tc>
          <w:tcPr>
            <w:tcW w:w="181" w:type="dxa"/>
          </w:tcPr>
          <w:p w:rsidR="00026743" w:rsidRDefault="00026743" w:rsidP="00351219">
            <w:pPr>
              <w:spacing w:line="276" w:lineRule="auto"/>
              <w:jc w:val="right"/>
              <w:rPr>
                <w:snapToGrid w:val="0"/>
                <w:lang w:eastAsia="en-US"/>
              </w:rPr>
            </w:pPr>
          </w:p>
        </w:tc>
        <w:tc>
          <w:tcPr>
            <w:tcW w:w="4102" w:type="dxa"/>
          </w:tcPr>
          <w:p w:rsidR="00026743" w:rsidRDefault="00026743" w:rsidP="00351219">
            <w:pPr>
              <w:spacing w:line="276" w:lineRule="auto"/>
              <w:jc w:val="center"/>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124AAE" w:rsidTr="00911373">
        <w:trPr>
          <w:trHeight w:val="276"/>
        </w:trPr>
        <w:tc>
          <w:tcPr>
            <w:tcW w:w="181" w:type="dxa"/>
            <w:hideMark/>
          </w:tcPr>
          <w:p w:rsidR="00124AAE" w:rsidRDefault="00124AAE" w:rsidP="00351219">
            <w:pPr>
              <w:spacing w:line="276" w:lineRule="auto"/>
              <w:jc w:val="center"/>
              <w:rPr>
                <w:snapToGrid w:val="0"/>
                <w:lang w:eastAsia="en-US"/>
              </w:rPr>
            </w:pPr>
            <w:r>
              <w:rPr>
                <w:snapToGrid w:val="0"/>
              </w:rPr>
              <w:t>=</w:t>
            </w:r>
          </w:p>
        </w:tc>
        <w:tc>
          <w:tcPr>
            <w:tcW w:w="8231" w:type="dxa"/>
            <w:gridSpan w:val="5"/>
            <w:tcBorders>
              <w:right w:val="single" w:sz="6" w:space="0" w:color="auto"/>
            </w:tcBorders>
            <w:hideMark/>
          </w:tcPr>
          <w:p w:rsidR="00124AAE" w:rsidRDefault="00124AAE" w:rsidP="00124AAE">
            <w:pPr>
              <w:spacing w:line="276" w:lineRule="auto"/>
              <w:rPr>
                <w:snapToGrid w:val="0"/>
                <w:lang w:eastAsia="en-US"/>
              </w:rPr>
            </w:pPr>
            <w:r>
              <w:rPr>
                <w:b/>
                <w:snapToGrid w:val="0"/>
              </w:rPr>
              <w:t>BENEFICIOS ANTES DE GASTOS FINANCIEROS E IMPUESTOS</w:t>
            </w:r>
          </w:p>
        </w:tc>
      </w:tr>
      <w:tr w:rsidR="00026743" w:rsidTr="00124AAE">
        <w:trPr>
          <w:trHeight w:val="158"/>
        </w:trPr>
        <w:tc>
          <w:tcPr>
            <w:tcW w:w="181" w:type="dxa"/>
          </w:tcPr>
          <w:p w:rsidR="00026743" w:rsidRDefault="00026743" w:rsidP="00351219">
            <w:pPr>
              <w:spacing w:line="276" w:lineRule="auto"/>
              <w:jc w:val="center"/>
              <w:rPr>
                <w:snapToGrid w:val="0"/>
                <w:lang w:eastAsia="en-US"/>
              </w:rPr>
            </w:pPr>
          </w:p>
        </w:tc>
        <w:tc>
          <w:tcPr>
            <w:tcW w:w="4102" w:type="dxa"/>
          </w:tcPr>
          <w:p w:rsidR="00026743" w:rsidRDefault="00026743" w:rsidP="00351219">
            <w:pPr>
              <w:spacing w:line="276" w:lineRule="auto"/>
              <w:jc w:val="right"/>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hideMark/>
          </w:tcPr>
          <w:p w:rsidR="00026743" w:rsidRDefault="00026743" w:rsidP="00351219">
            <w:pPr>
              <w:spacing w:line="276" w:lineRule="auto"/>
              <w:rPr>
                <w:snapToGrid w:val="0"/>
                <w:lang w:eastAsia="en-US"/>
              </w:rPr>
            </w:pPr>
            <w:r>
              <w:rPr>
                <w:snapToGrid w:val="0"/>
              </w:rPr>
              <w:t>Gastos financieros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124AAE">
        <w:trPr>
          <w:trHeight w:val="158"/>
        </w:trPr>
        <w:tc>
          <w:tcPr>
            <w:tcW w:w="181" w:type="dxa"/>
            <w:hideMark/>
          </w:tcPr>
          <w:p w:rsidR="00026743" w:rsidRDefault="00026743" w:rsidP="00351219">
            <w:pPr>
              <w:spacing w:line="276" w:lineRule="auto"/>
              <w:jc w:val="center"/>
              <w:rPr>
                <w:snapToGrid w:val="0"/>
                <w:lang w:eastAsia="en-US"/>
              </w:rPr>
            </w:pPr>
            <w:r>
              <w:rPr>
                <w:snapToGrid w:val="0"/>
              </w:rPr>
              <w:t>±</w:t>
            </w:r>
          </w:p>
        </w:tc>
        <w:tc>
          <w:tcPr>
            <w:tcW w:w="4102" w:type="dxa"/>
            <w:tcBorders>
              <w:top w:val="nil"/>
              <w:left w:val="nil"/>
              <w:bottom w:val="nil"/>
              <w:right w:val="single" w:sz="4" w:space="0" w:color="auto"/>
            </w:tcBorders>
            <w:hideMark/>
          </w:tcPr>
          <w:p w:rsidR="00026743" w:rsidRDefault="00026743" w:rsidP="00351219">
            <w:pPr>
              <w:spacing w:line="276" w:lineRule="auto"/>
              <w:jc w:val="both"/>
              <w:rPr>
                <w:snapToGrid w:val="0"/>
                <w:lang w:eastAsia="en-US"/>
              </w:rPr>
            </w:pPr>
            <w:r>
              <w:rPr>
                <w:snapToGrid w:val="0"/>
              </w:rPr>
              <w:t>Gastos extraordinarios</w:t>
            </w:r>
          </w:p>
        </w:tc>
        <w:tc>
          <w:tcPr>
            <w:tcW w:w="1159"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r>
      <w:tr w:rsidR="00026743" w:rsidTr="00124AAE">
        <w:trPr>
          <w:trHeight w:val="276"/>
        </w:trPr>
        <w:tc>
          <w:tcPr>
            <w:tcW w:w="181" w:type="dxa"/>
          </w:tcPr>
          <w:p w:rsidR="00026743" w:rsidRDefault="00026743" w:rsidP="00351219">
            <w:pPr>
              <w:spacing w:line="276" w:lineRule="auto"/>
              <w:jc w:val="center"/>
              <w:rPr>
                <w:snapToGrid w:val="0"/>
                <w:lang w:eastAsia="en-US"/>
              </w:rPr>
            </w:pPr>
          </w:p>
        </w:tc>
        <w:tc>
          <w:tcPr>
            <w:tcW w:w="4102" w:type="dxa"/>
          </w:tcPr>
          <w:p w:rsidR="00026743" w:rsidRDefault="00026743" w:rsidP="00351219">
            <w:pPr>
              <w:spacing w:line="276" w:lineRule="auto"/>
              <w:rPr>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124AAE" w:rsidTr="000A10C5">
        <w:trPr>
          <w:trHeight w:val="158"/>
        </w:trPr>
        <w:tc>
          <w:tcPr>
            <w:tcW w:w="181" w:type="dxa"/>
            <w:hideMark/>
          </w:tcPr>
          <w:p w:rsidR="00124AAE" w:rsidRDefault="00124AAE" w:rsidP="00351219">
            <w:pPr>
              <w:spacing w:line="276" w:lineRule="auto"/>
              <w:jc w:val="center"/>
              <w:rPr>
                <w:snapToGrid w:val="0"/>
                <w:lang w:eastAsia="en-US"/>
              </w:rPr>
            </w:pPr>
            <w:r>
              <w:rPr>
                <w:snapToGrid w:val="0"/>
              </w:rPr>
              <w:t>=</w:t>
            </w:r>
          </w:p>
        </w:tc>
        <w:tc>
          <w:tcPr>
            <w:tcW w:w="8231" w:type="dxa"/>
            <w:gridSpan w:val="5"/>
            <w:tcBorders>
              <w:top w:val="nil"/>
              <w:left w:val="nil"/>
              <w:bottom w:val="nil"/>
              <w:right w:val="single" w:sz="4" w:space="0" w:color="auto"/>
            </w:tcBorders>
            <w:hideMark/>
          </w:tcPr>
          <w:p w:rsidR="00124AAE" w:rsidRDefault="00124AAE" w:rsidP="00124AAE">
            <w:pPr>
              <w:spacing w:line="276" w:lineRule="auto"/>
              <w:rPr>
                <w:snapToGrid w:val="0"/>
                <w:lang w:eastAsia="en-US"/>
              </w:rPr>
            </w:pPr>
            <w:r>
              <w:rPr>
                <w:b/>
                <w:snapToGrid w:val="0"/>
              </w:rPr>
              <w:t>BENEFICIOS ANTES DE IMPUESTOS</w:t>
            </w:r>
          </w:p>
        </w:tc>
      </w:tr>
      <w:tr w:rsidR="00026743" w:rsidTr="00124AAE">
        <w:trPr>
          <w:trHeight w:val="276"/>
        </w:trPr>
        <w:tc>
          <w:tcPr>
            <w:tcW w:w="181" w:type="dxa"/>
          </w:tcPr>
          <w:p w:rsidR="00026743" w:rsidRDefault="00026743" w:rsidP="00351219">
            <w:pPr>
              <w:spacing w:line="276" w:lineRule="auto"/>
              <w:jc w:val="center"/>
              <w:rPr>
                <w:snapToGrid w:val="0"/>
                <w:lang w:val="en-GB" w:eastAsia="en-US"/>
              </w:rPr>
            </w:pPr>
          </w:p>
        </w:tc>
        <w:tc>
          <w:tcPr>
            <w:tcW w:w="4102" w:type="dxa"/>
          </w:tcPr>
          <w:p w:rsidR="00026743" w:rsidRDefault="00026743" w:rsidP="00351219">
            <w:pPr>
              <w:spacing w:line="276" w:lineRule="auto"/>
              <w:rPr>
                <w:snapToGrid w:val="0"/>
                <w:lang w:val="en-GB"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val="en-GB" w:eastAsia="en-US"/>
              </w:rPr>
            </w:pPr>
            <w:r>
              <w:rPr>
                <w:snapToGrid w:val="0"/>
                <w:lang w:val="en-GB"/>
              </w:rPr>
              <w:t>-</w:t>
            </w:r>
          </w:p>
        </w:tc>
        <w:tc>
          <w:tcPr>
            <w:tcW w:w="4102" w:type="dxa"/>
            <w:tcBorders>
              <w:top w:val="nil"/>
              <w:left w:val="nil"/>
              <w:bottom w:val="nil"/>
              <w:right w:val="single" w:sz="4" w:space="0" w:color="auto"/>
            </w:tcBorders>
            <w:hideMark/>
          </w:tcPr>
          <w:p w:rsidR="00026743" w:rsidRDefault="00026743" w:rsidP="00351219">
            <w:pPr>
              <w:spacing w:line="276" w:lineRule="auto"/>
              <w:rPr>
                <w:snapToGrid w:val="0"/>
                <w:lang w:val="en-GB" w:eastAsia="en-US"/>
              </w:rPr>
            </w:pPr>
            <w:r>
              <w:rPr>
                <w:snapToGrid w:val="0"/>
              </w:rPr>
              <w:t>Impuestos</w:t>
            </w:r>
          </w:p>
        </w:tc>
        <w:tc>
          <w:tcPr>
            <w:tcW w:w="1159"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val="en-GB" w:eastAsia="en-US"/>
              </w:rPr>
            </w:pPr>
          </w:p>
        </w:tc>
      </w:tr>
      <w:tr w:rsidR="00026743" w:rsidTr="00124AAE">
        <w:trPr>
          <w:trHeight w:val="276"/>
        </w:trPr>
        <w:tc>
          <w:tcPr>
            <w:tcW w:w="181" w:type="dxa"/>
          </w:tcPr>
          <w:p w:rsidR="00026743" w:rsidRDefault="00026743" w:rsidP="00351219">
            <w:pPr>
              <w:spacing w:line="276" w:lineRule="auto"/>
              <w:jc w:val="center"/>
              <w:rPr>
                <w:snapToGrid w:val="0"/>
                <w:lang w:val="en-GB" w:eastAsia="en-US"/>
              </w:rPr>
            </w:pPr>
          </w:p>
        </w:tc>
        <w:tc>
          <w:tcPr>
            <w:tcW w:w="4102" w:type="dxa"/>
          </w:tcPr>
          <w:p w:rsidR="00026743" w:rsidRDefault="00026743" w:rsidP="00351219">
            <w:pPr>
              <w:spacing w:line="276" w:lineRule="auto"/>
              <w:rPr>
                <w:snapToGrid w:val="0"/>
                <w:lang w:val="en-GB"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val="en-GB" w:eastAsia="en-US"/>
              </w:rPr>
            </w:pPr>
            <w:r>
              <w:rPr>
                <w:snapToGrid w:val="0"/>
                <w:lang w:val="en-GB"/>
              </w:rPr>
              <w:t>=</w:t>
            </w:r>
          </w:p>
        </w:tc>
        <w:tc>
          <w:tcPr>
            <w:tcW w:w="4102" w:type="dxa"/>
            <w:hideMark/>
          </w:tcPr>
          <w:p w:rsidR="00026743" w:rsidRDefault="00026743" w:rsidP="00351219">
            <w:pPr>
              <w:spacing w:line="276" w:lineRule="auto"/>
              <w:rPr>
                <w:b/>
                <w:snapToGrid w:val="0"/>
                <w:lang w:val="en-GB" w:eastAsia="en-US"/>
              </w:rPr>
            </w:pPr>
            <w:r>
              <w:rPr>
                <w:b/>
                <w:snapToGrid w:val="0"/>
                <w:lang w:val="en-GB"/>
              </w:rPr>
              <w:t>BENEFICIO NETO</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r>
      <w:tr w:rsidR="00026743" w:rsidTr="00124AAE">
        <w:trPr>
          <w:trHeight w:val="189"/>
        </w:trPr>
        <w:tc>
          <w:tcPr>
            <w:tcW w:w="181" w:type="dxa"/>
          </w:tcPr>
          <w:p w:rsidR="00026743" w:rsidRDefault="00026743" w:rsidP="00351219">
            <w:pPr>
              <w:spacing w:line="276" w:lineRule="auto"/>
              <w:jc w:val="center"/>
              <w:rPr>
                <w:snapToGrid w:val="0"/>
                <w:lang w:val="en-GB" w:eastAsia="en-US"/>
              </w:rPr>
            </w:pPr>
          </w:p>
        </w:tc>
        <w:tc>
          <w:tcPr>
            <w:tcW w:w="4102" w:type="dxa"/>
          </w:tcPr>
          <w:p w:rsidR="00026743" w:rsidRDefault="00026743" w:rsidP="00351219">
            <w:pPr>
              <w:spacing w:line="276" w:lineRule="auto"/>
              <w:rPr>
                <w:snapToGrid w:val="0"/>
                <w:lang w:val="en-GB"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val="en-GB" w:eastAsia="en-US"/>
              </w:rPr>
            </w:pPr>
            <w:r>
              <w:rPr>
                <w:snapToGrid w:val="0"/>
                <w:lang w:val="en-GB"/>
              </w:rPr>
              <w:t>+</w:t>
            </w:r>
          </w:p>
        </w:tc>
        <w:tc>
          <w:tcPr>
            <w:tcW w:w="4102" w:type="dxa"/>
            <w:hideMark/>
          </w:tcPr>
          <w:p w:rsidR="00026743" w:rsidRDefault="00026743" w:rsidP="00351219">
            <w:pPr>
              <w:spacing w:line="276" w:lineRule="auto"/>
              <w:rPr>
                <w:snapToGrid w:val="0"/>
                <w:lang w:val="en-GB" w:eastAsia="en-US"/>
              </w:rPr>
            </w:pPr>
            <w:r>
              <w:rPr>
                <w:snapToGrid w:val="0"/>
                <w:lang w:val="es-ES_tradnl"/>
              </w:rPr>
              <w:t>Amortizaciones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r>
      <w:tr w:rsidR="00026743" w:rsidTr="00124AAE">
        <w:trPr>
          <w:trHeight w:val="276"/>
        </w:trPr>
        <w:tc>
          <w:tcPr>
            <w:tcW w:w="181" w:type="dxa"/>
          </w:tcPr>
          <w:p w:rsidR="00026743" w:rsidRDefault="00026743" w:rsidP="00351219">
            <w:pPr>
              <w:spacing w:line="276" w:lineRule="auto"/>
              <w:jc w:val="center"/>
              <w:rPr>
                <w:snapToGrid w:val="0"/>
                <w:lang w:val="en-GB" w:eastAsia="en-US"/>
              </w:rPr>
            </w:pPr>
          </w:p>
        </w:tc>
        <w:tc>
          <w:tcPr>
            <w:tcW w:w="4102" w:type="dxa"/>
          </w:tcPr>
          <w:p w:rsidR="00026743" w:rsidRDefault="00026743" w:rsidP="00351219">
            <w:pPr>
              <w:spacing w:line="276" w:lineRule="auto"/>
              <w:rPr>
                <w:snapToGrid w:val="0"/>
                <w:lang w:val="en-GB"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r>
      <w:tr w:rsidR="00026743" w:rsidTr="00124AAE">
        <w:trPr>
          <w:trHeight w:val="276"/>
        </w:trPr>
        <w:tc>
          <w:tcPr>
            <w:tcW w:w="181" w:type="dxa"/>
            <w:hideMark/>
          </w:tcPr>
          <w:p w:rsidR="00026743" w:rsidRDefault="00026743" w:rsidP="00351219">
            <w:pPr>
              <w:spacing w:line="276" w:lineRule="auto"/>
              <w:jc w:val="center"/>
              <w:rPr>
                <w:snapToGrid w:val="0"/>
                <w:lang w:val="en-GB" w:eastAsia="en-US"/>
              </w:rPr>
            </w:pPr>
            <w:r>
              <w:rPr>
                <w:snapToGrid w:val="0"/>
                <w:lang w:val="en-GB"/>
              </w:rPr>
              <w:t>=</w:t>
            </w:r>
          </w:p>
        </w:tc>
        <w:tc>
          <w:tcPr>
            <w:tcW w:w="4102" w:type="dxa"/>
            <w:hideMark/>
          </w:tcPr>
          <w:p w:rsidR="00026743" w:rsidRDefault="00026743" w:rsidP="00351219">
            <w:pPr>
              <w:spacing w:line="276" w:lineRule="auto"/>
              <w:rPr>
                <w:b/>
                <w:snapToGrid w:val="0"/>
                <w:lang w:val="en-GB" w:eastAsia="en-US"/>
              </w:rPr>
            </w:pPr>
            <w:r>
              <w:rPr>
                <w:b/>
                <w:snapToGrid w:val="0"/>
                <w:lang w:val="en-GB"/>
              </w:rPr>
              <w:t>CASH FLOW</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r>
    </w:tbl>
    <w:p w:rsidR="00026743" w:rsidRDefault="00026743" w:rsidP="00026743">
      <w:pPr>
        <w:numPr>
          <w:ilvl w:val="12"/>
          <w:numId w:val="0"/>
        </w:numPr>
        <w:ind w:firstLine="709"/>
        <w:jc w:val="center"/>
        <w:rPr>
          <w:rFonts w:asciiTheme="minorHAnsi" w:hAnsiTheme="minorHAnsi"/>
          <w:b/>
          <w:lang w:val="en-GB" w:eastAsia="en-US"/>
        </w:rPr>
      </w:pPr>
    </w:p>
    <w:p w:rsidR="00124AAE" w:rsidRDefault="00124AAE" w:rsidP="00026743">
      <w:pPr>
        <w:numPr>
          <w:ilvl w:val="12"/>
          <w:numId w:val="0"/>
        </w:numPr>
        <w:ind w:firstLine="709"/>
        <w:jc w:val="center"/>
      </w:pPr>
    </w:p>
    <w:p w:rsidR="00124AAE" w:rsidRDefault="00124AAE" w:rsidP="00026743">
      <w:pPr>
        <w:numPr>
          <w:ilvl w:val="12"/>
          <w:numId w:val="0"/>
        </w:numPr>
        <w:ind w:firstLine="709"/>
        <w:jc w:val="center"/>
      </w:pPr>
    </w:p>
    <w:p w:rsidR="00026743" w:rsidRDefault="00026743" w:rsidP="00026743">
      <w:pPr>
        <w:numPr>
          <w:ilvl w:val="12"/>
          <w:numId w:val="0"/>
        </w:numPr>
        <w:ind w:firstLine="709"/>
        <w:jc w:val="center"/>
        <w:rPr>
          <w:b/>
          <w:lang w:val="en-GB"/>
        </w:rPr>
      </w:pPr>
      <w:r>
        <w:t xml:space="preserve">               </w:t>
      </w:r>
      <w:r>
        <w:tab/>
        <w:t xml:space="preserve">                        </w:t>
      </w:r>
      <w:r>
        <w:tab/>
        <w:t xml:space="preserve">                                                                  </w:t>
      </w:r>
    </w:p>
    <w:p w:rsidR="00026743" w:rsidRDefault="00026743" w:rsidP="00026743">
      <w:pPr>
        <w:ind w:left="708" w:hanging="708"/>
        <w:rPr>
          <w:b/>
          <w:u w:val="single"/>
        </w:rPr>
      </w:pPr>
      <w:r>
        <w:rPr>
          <w:b/>
          <w:u w:val="single"/>
        </w:rPr>
        <w:t>V. MEMORIA FINANCIERA.</w:t>
      </w:r>
    </w:p>
    <w:p w:rsidR="00026743" w:rsidRDefault="00026743" w:rsidP="00026743">
      <w:pPr>
        <w:ind w:left="708" w:hanging="708"/>
        <w:jc w:val="both"/>
      </w:pPr>
    </w:p>
    <w:p w:rsidR="00026743" w:rsidRDefault="00026743" w:rsidP="00026743">
      <w:pPr>
        <w:jc w:val="both"/>
        <w:rPr>
          <w:b/>
        </w:rPr>
      </w:pPr>
      <w:r>
        <w:rPr>
          <w:b/>
        </w:rPr>
        <w:t>V.1.-FINANCIACIÓN DE LA INVERSIÓN</w:t>
      </w:r>
      <w:r>
        <w:rPr>
          <w:b/>
        </w:rPr>
        <w:tab/>
        <w:t>EN ACTIVOS FIJOS</w:t>
      </w:r>
      <w:r>
        <w:rPr>
          <w:b/>
        </w:rPr>
        <w:tab/>
      </w:r>
      <w:r>
        <w:rPr>
          <w:b/>
        </w:rPr>
        <w:tab/>
      </w:r>
      <w:r>
        <w:rPr>
          <w:b/>
        </w:rPr>
        <w:tab/>
      </w:r>
      <w:r>
        <w:rPr>
          <w:b/>
        </w:rPr>
        <w:tab/>
      </w:r>
    </w:p>
    <w:p w:rsidR="00026743" w:rsidRDefault="00026743" w:rsidP="00026743">
      <w:pPr>
        <w:numPr>
          <w:ilvl w:val="12"/>
          <w:numId w:val="0"/>
        </w:numPr>
        <w:ind w:left="6523" w:firstLine="567"/>
        <w:jc w:val="both"/>
        <w:rPr>
          <w:u w:val="single"/>
        </w:rPr>
      </w:pPr>
      <w:r>
        <w:rPr>
          <w:u w:val="single"/>
        </w:rPr>
        <w:t>(Euros)</w:t>
      </w:r>
    </w:p>
    <w:p w:rsidR="00026743" w:rsidRDefault="00026743" w:rsidP="00026743">
      <w:pPr>
        <w:numPr>
          <w:ilvl w:val="12"/>
          <w:numId w:val="0"/>
        </w:numPr>
        <w:tabs>
          <w:tab w:val="left" w:pos="1418"/>
          <w:tab w:val="left" w:pos="6663"/>
          <w:tab w:val="right" w:leader="dot" w:pos="8505"/>
        </w:tabs>
        <w:ind w:left="851" w:hanging="143"/>
        <w:jc w:val="both"/>
      </w:pPr>
    </w:p>
    <w:p w:rsidR="00026743" w:rsidRDefault="00026743" w:rsidP="00026743">
      <w:pPr>
        <w:numPr>
          <w:ilvl w:val="12"/>
          <w:numId w:val="0"/>
        </w:numPr>
        <w:tabs>
          <w:tab w:val="left" w:pos="1418"/>
          <w:tab w:val="left" w:pos="6663"/>
          <w:tab w:val="right" w:leader="dot" w:pos="8505"/>
        </w:tabs>
        <w:ind w:left="851" w:hanging="143"/>
        <w:jc w:val="both"/>
      </w:pPr>
      <w:r>
        <w:t xml:space="preserve"> -</w:t>
      </w:r>
      <w:r>
        <w:tab/>
      </w:r>
      <w:r>
        <w:tab/>
        <w:t>Fondos propios</w:t>
      </w:r>
      <w:r>
        <w:tab/>
      </w:r>
      <w:r>
        <w:tab/>
      </w:r>
    </w:p>
    <w:p w:rsidR="00026743" w:rsidRDefault="00026743" w:rsidP="00026743">
      <w:pPr>
        <w:numPr>
          <w:ilvl w:val="12"/>
          <w:numId w:val="0"/>
        </w:numPr>
        <w:tabs>
          <w:tab w:val="left" w:pos="1418"/>
          <w:tab w:val="left" w:pos="6663"/>
          <w:tab w:val="right" w:leader="dot" w:pos="8505"/>
        </w:tabs>
        <w:ind w:left="851" w:hanging="143"/>
        <w:jc w:val="both"/>
      </w:pPr>
      <w:r>
        <w:tab/>
      </w:r>
      <w:r>
        <w:tab/>
        <w:t>(Indicar la forma de éstos)</w:t>
      </w:r>
    </w:p>
    <w:p w:rsidR="00026743" w:rsidRDefault="00026743" w:rsidP="00026743">
      <w:pPr>
        <w:numPr>
          <w:ilvl w:val="12"/>
          <w:numId w:val="0"/>
        </w:numPr>
        <w:tabs>
          <w:tab w:val="left" w:pos="1418"/>
          <w:tab w:val="right" w:leader="dot" w:pos="8505"/>
        </w:tabs>
        <w:ind w:left="851" w:hanging="143"/>
        <w:jc w:val="both"/>
      </w:pPr>
      <w:r>
        <w:tab/>
      </w:r>
      <w:r>
        <w:tab/>
      </w:r>
    </w:p>
    <w:p w:rsidR="00026743" w:rsidRDefault="00026743" w:rsidP="00026743">
      <w:pPr>
        <w:numPr>
          <w:ilvl w:val="12"/>
          <w:numId w:val="0"/>
        </w:numPr>
        <w:tabs>
          <w:tab w:val="left" w:pos="1418"/>
          <w:tab w:val="right" w:leader="dot" w:pos="8505"/>
        </w:tabs>
        <w:ind w:left="851" w:hanging="143"/>
        <w:jc w:val="both"/>
      </w:pPr>
      <w:r>
        <w:tab/>
      </w:r>
      <w:r>
        <w:tab/>
      </w:r>
      <w:r>
        <w:tab/>
      </w:r>
    </w:p>
    <w:p w:rsidR="00026743" w:rsidRDefault="00026743" w:rsidP="00026743">
      <w:pPr>
        <w:numPr>
          <w:ilvl w:val="12"/>
          <w:numId w:val="0"/>
        </w:numPr>
        <w:tabs>
          <w:tab w:val="left" w:pos="1418"/>
          <w:tab w:val="left" w:pos="6663"/>
          <w:tab w:val="right" w:leader="dot" w:pos="8505"/>
        </w:tabs>
        <w:ind w:left="851" w:hanging="143"/>
        <w:jc w:val="both"/>
      </w:pPr>
      <w:r>
        <w:tab/>
      </w:r>
      <w:r>
        <w:tab/>
      </w:r>
      <w:r>
        <w:tab/>
      </w:r>
    </w:p>
    <w:p w:rsidR="00026743" w:rsidRDefault="00026743" w:rsidP="00026743">
      <w:pPr>
        <w:numPr>
          <w:ilvl w:val="12"/>
          <w:numId w:val="0"/>
        </w:numPr>
        <w:tabs>
          <w:tab w:val="left" w:pos="1418"/>
          <w:tab w:val="left" w:pos="6663"/>
          <w:tab w:val="right" w:leader="dot" w:pos="8505"/>
        </w:tabs>
        <w:ind w:left="851" w:hanging="143"/>
        <w:jc w:val="both"/>
      </w:pPr>
      <w:r>
        <w:t xml:space="preserve">  -</w:t>
      </w:r>
      <w:r>
        <w:tab/>
        <w:t>Financiación ajena</w:t>
      </w:r>
      <w:r>
        <w:tab/>
      </w:r>
    </w:p>
    <w:p w:rsidR="00026743" w:rsidRDefault="00026743" w:rsidP="00026743">
      <w:pPr>
        <w:numPr>
          <w:ilvl w:val="12"/>
          <w:numId w:val="0"/>
        </w:numPr>
        <w:tabs>
          <w:tab w:val="left" w:pos="1418"/>
          <w:tab w:val="left" w:pos="6663"/>
          <w:tab w:val="right" w:leader="dot" w:pos="8505"/>
        </w:tabs>
        <w:ind w:left="851" w:hanging="143"/>
        <w:jc w:val="both"/>
      </w:pPr>
      <w:r>
        <w:tab/>
      </w:r>
      <w:r>
        <w:tab/>
        <w:t>(</w:t>
      </w:r>
      <w:proofErr w:type="gramStart"/>
      <w:r>
        <w:t>indicar</w:t>
      </w:r>
      <w:proofErr w:type="gramEnd"/>
      <w:r>
        <w:t xml:space="preserve"> procedencia)</w:t>
      </w:r>
      <w:r>
        <w:tab/>
      </w:r>
      <w:r>
        <w:tab/>
      </w:r>
    </w:p>
    <w:p w:rsidR="00026743" w:rsidRDefault="00026743" w:rsidP="00026743">
      <w:pPr>
        <w:numPr>
          <w:ilvl w:val="12"/>
          <w:numId w:val="0"/>
        </w:numPr>
        <w:tabs>
          <w:tab w:val="left" w:pos="1418"/>
          <w:tab w:val="left" w:pos="6663"/>
          <w:tab w:val="right" w:leader="dot" w:pos="8505"/>
        </w:tabs>
        <w:ind w:left="851" w:hanging="143"/>
        <w:jc w:val="both"/>
      </w:pPr>
      <w:r>
        <w:tab/>
      </w:r>
    </w:p>
    <w:p w:rsidR="00026743" w:rsidRDefault="00026743" w:rsidP="00026743">
      <w:pPr>
        <w:numPr>
          <w:ilvl w:val="12"/>
          <w:numId w:val="0"/>
        </w:numPr>
        <w:tabs>
          <w:tab w:val="left" w:pos="1418"/>
          <w:tab w:val="right" w:leader="dot" w:pos="8505"/>
        </w:tabs>
        <w:ind w:left="851" w:hanging="143"/>
        <w:jc w:val="both"/>
      </w:pPr>
      <w:r>
        <w:tab/>
      </w:r>
      <w:r>
        <w:tab/>
      </w:r>
      <w:r>
        <w:tab/>
      </w:r>
    </w:p>
    <w:p w:rsidR="00026743" w:rsidRDefault="00026743" w:rsidP="00026743">
      <w:pPr>
        <w:numPr>
          <w:ilvl w:val="12"/>
          <w:numId w:val="0"/>
        </w:numPr>
        <w:tabs>
          <w:tab w:val="left" w:pos="1418"/>
          <w:tab w:val="right" w:leader="dot" w:pos="8505"/>
        </w:tabs>
        <w:ind w:left="851" w:hanging="143"/>
        <w:jc w:val="both"/>
      </w:pPr>
    </w:p>
    <w:p w:rsidR="00026743" w:rsidRDefault="00026743" w:rsidP="00026743">
      <w:pPr>
        <w:numPr>
          <w:ilvl w:val="12"/>
          <w:numId w:val="0"/>
        </w:numPr>
        <w:tabs>
          <w:tab w:val="left" w:pos="1418"/>
          <w:tab w:val="right" w:leader="dot" w:pos="8505"/>
        </w:tabs>
        <w:ind w:left="851" w:hanging="143"/>
        <w:jc w:val="both"/>
        <w:rPr>
          <w:vertAlign w:val="superscript"/>
        </w:rPr>
      </w:pPr>
      <w:r>
        <w:t xml:space="preserve">  </w:t>
      </w:r>
    </w:p>
    <w:p w:rsidR="00026743" w:rsidRDefault="00026743" w:rsidP="00026743">
      <w:pPr>
        <w:numPr>
          <w:ilvl w:val="12"/>
          <w:numId w:val="0"/>
        </w:numPr>
        <w:tabs>
          <w:tab w:val="left" w:pos="1418"/>
          <w:tab w:val="left" w:pos="6663"/>
          <w:tab w:val="right" w:leader="dot" w:pos="8505"/>
        </w:tabs>
        <w:ind w:left="851" w:hanging="142"/>
        <w:jc w:val="both"/>
      </w:pPr>
      <w:r>
        <w:tab/>
        <w:t>-</w:t>
      </w:r>
      <w:r>
        <w:tab/>
        <w:t>S</w:t>
      </w:r>
      <w:r w:rsidR="00124AAE">
        <w:t>ubvención solicitada a LEADER</w:t>
      </w:r>
      <w:r>
        <w:tab/>
      </w:r>
      <w:r>
        <w:tab/>
      </w:r>
    </w:p>
    <w:p w:rsidR="00026743" w:rsidRDefault="00026743" w:rsidP="00026743">
      <w:pPr>
        <w:pStyle w:val="Ttulo5"/>
        <w:spacing w:after="0"/>
        <w:rPr>
          <w:rFonts w:asciiTheme="minorHAnsi" w:hAnsiTheme="minorHAnsi"/>
          <w:sz w:val="24"/>
          <w:szCs w:val="24"/>
        </w:rPr>
      </w:pPr>
    </w:p>
    <w:p w:rsidR="00026743" w:rsidRDefault="00026743" w:rsidP="00026743">
      <w:pPr>
        <w:pStyle w:val="Ttulo5"/>
        <w:spacing w:after="0"/>
        <w:rPr>
          <w:rFonts w:asciiTheme="minorHAnsi" w:hAnsiTheme="minorHAnsi"/>
          <w:i w:val="0"/>
          <w:sz w:val="24"/>
          <w:szCs w:val="24"/>
        </w:rPr>
      </w:pPr>
      <w:r>
        <w:rPr>
          <w:rFonts w:asciiTheme="minorHAnsi" w:hAnsiTheme="minorHAnsi"/>
          <w:i w:val="0"/>
          <w:sz w:val="24"/>
          <w:szCs w:val="24"/>
        </w:rPr>
        <w:t>TOTAL inversión presentada</w:t>
      </w:r>
      <w:r>
        <w:rPr>
          <w:rFonts w:asciiTheme="minorHAnsi" w:hAnsiTheme="minorHAnsi"/>
          <w:i w:val="0"/>
          <w:sz w:val="24"/>
          <w:szCs w:val="24"/>
        </w:rPr>
        <w:tab/>
      </w:r>
      <w:r>
        <w:rPr>
          <w:rFonts w:asciiTheme="minorHAnsi" w:hAnsiTheme="minorHAnsi"/>
          <w:i w:val="0"/>
          <w:sz w:val="24"/>
          <w:szCs w:val="24"/>
        </w:rPr>
        <w:tab/>
      </w:r>
    </w:p>
    <w:p w:rsidR="00026743" w:rsidRDefault="00026743" w:rsidP="00026743">
      <w:pPr>
        <w:numPr>
          <w:ilvl w:val="12"/>
          <w:numId w:val="0"/>
        </w:numPr>
        <w:tabs>
          <w:tab w:val="left" w:pos="1418"/>
          <w:tab w:val="left" w:pos="6663"/>
          <w:tab w:val="right" w:leader="dot" w:pos="8505"/>
        </w:tabs>
        <w:ind w:left="851" w:hanging="142"/>
        <w:jc w:val="both"/>
        <w:rPr>
          <w:rFonts w:asciiTheme="minorHAnsi" w:hAnsiTheme="minorHAnsi"/>
        </w:rPr>
      </w:pPr>
      <w:r>
        <w:t xml:space="preserve">    </w:t>
      </w:r>
    </w:p>
    <w:p w:rsidR="00026743" w:rsidRDefault="00026743" w:rsidP="00026743">
      <w:pPr>
        <w:numPr>
          <w:ilvl w:val="0"/>
          <w:numId w:val="17"/>
        </w:numPr>
        <w:tabs>
          <w:tab w:val="left" w:pos="6663"/>
          <w:tab w:val="right" w:leader="dot" w:pos="8505"/>
        </w:tabs>
        <w:spacing w:line="360" w:lineRule="auto"/>
        <w:jc w:val="both"/>
      </w:pPr>
      <w:r>
        <w:t>Otras fuentes</w:t>
      </w:r>
      <w:r>
        <w:rPr>
          <w:rStyle w:val="Refdenotaalpie"/>
        </w:rPr>
        <w:footnoteReference w:customMarkFollows="1" w:id="2"/>
        <w:t>3</w:t>
      </w:r>
      <w:r>
        <w:tab/>
      </w:r>
      <w:r>
        <w:tab/>
      </w:r>
    </w:p>
    <w:p w:rsidR="00026743" w:rsidRDefault="00026743" w:rsidP="00026743">
      <w:pPr>
        <w:tabs>
          <w:tab w:val="left" w:pos="1418"/>
          <w:tab w:val="right" w:leader="dot" w:pos="8505"/>
        </w:tabs>
        <w:jc w:val="both"/>
      </w:pPr>
      <w:r>
        <w:tab/>
      </w:r>
      <w:r>
        <w:tab/>
      </w:r>
    </w:p>
    <w:p w:rsidR="00026743" w:rsidRDefault="00026743" w:rsidP="00026743">
      <w:pPr>
        <w:tabs>
          <w:tab w:val="left" w:pos="1418"/>
          <w:tab w:val="left" w:pos="6663"/>
          <w:tab w:val="right" w:leader="dot" w:pos="8505"/>
        </w:tabs>
        <w:jc w:val="both"/>
      </w:pPr>
    </w:p>
    <w:p w:rsidR="00026743" w:rsidRDefault="00026743" w:rsidP="00026743">
      <w:pPr>
        <w:jc w:val="both"/>
        <w:rPr>
          <w:b/>
        </w:rPr>
      </w:pPr>
      <w:r>
        <w:rPr>
          <w:b/>
        </w:rPr>
        <w:t>V.2.-FINANCIACIÓN DEL CAPITAL CIRCULANTE</w:t>
      </w:r>
      <w:r>
        <w:rPr>
          <w:b/>
        </w:rPr>
        <w:tab/>
      </w:r>
      <w:r>
        <w:rPr>
          <w:b/>
        </w:rPr>
        <w:tab/>
      </w:r>
      <w:r>
        <w:rPr>
          <w:b/>
        </w:rPr>
        <w:tab/>
      </w:r>
      <w:r>
        <w:rPr>
          <w:b/>
        </w:rPr>
        <w:tab/>
      </w:r>
    </w:p>
    <w:p w:rsidR="00026743" w:rsidRDefault="00026743" w:rsidP="00026743">
      <w:pPr>
        <w:numPr>
          <w:ilvl w:val="12"/>
          <w:numId w:val="0"/>
        </w:numPr>
        <w:ind w:left="6523" w:firstLine="567"/>
        <w:jc w:val="both"/>
        <w:rPr>
          <w:u w:val="single"/>
        </w:rPr>
      </w:pPr>
      <w:r>
        <w:rPr>
          <w:u w:val="single"/>
        </w:rPr>
        <w:t>(Euros)</w:t>
      </w:r>
    </w:p>
    <w:p w:rsidR="00026743" w:rsidRDefault="00026743" w:rsidP="00026743">
      <w:pPr>
        <w:numPr>
          <w:ilvl w:val="12"/>
          <w:numId w:val="0"/>
        </w:numPr>
        <w:tabs>
          <w:tab w:val="left" w:pos="1418"/>
          <w:tab w:val="left" w:pos="6663"/>
          <w:tab w:val="right" w:leader="dot" w:pos="8505"/>
        </w:tabs>
        <w:ind w:left="851" w:hanging="143"/>
        <w:jc w:val="both"/>
      </w:pPr>
    </w:p>
    <w:p w:rsidR="00026743" w:rsidRDefault="00026743" w:rsidP="00026743">
      <w:pPr>
        <w:numPr>
          <w:ilvl w:val="12"/>
          <w:numId w:val="0"/>
        </w:numPr>
        <w:tabs>
          <w:tab w:val="left" w:pos="1418"/>
          <w:tab w:val="left" w:pos="6663"/>
          <w:tab w:val="right" w:leader="dot" w:pos="8505"/>
        </w:tabs>
        <w:ind w:left="851" w:hanging="143"/>
        <w:jc w:val="both"/>
      </w:pPr>
      <w:r>
        <w:t xml:space="preserve"> -</w:t>
      </w:r>
      <w:r>
        <w:tab/>
      </w:r>
      <w:r>
        <w:tab/>
        <w:t>Fondos propios</w:t>
      </w:r>
      <w:r>
        <w:tab/>
      </w:r>
      <w:r>
        <w:tab/>
      </w:r>
    </w:p>
    <w:p w:rsidR="00026743" w:rsidRDefault="00026743" w:rsidP="00026743">
      <w:pPr>
        <w:numPr>
          <w:ilvl w:val="12"/>
          <w:numId w:val="0"/>
        </w:numPr>
        <w:tabs>
          <w:tab w:val="left" w:pos="1418"/>
          <w:tab w:val="left" w:pos="6663"/>
          <w:tab w:val="right" w:leader="dot" w:pos="8505"/>
        </w:tabs>
        <w:ind w:left="851" w:hanging="143"/>
        <w:jc w:val="both"/>
      </w:pPr>
      <w:r>
        <w:tab/>
      </w:r>
      <w:r>
        <w:tab/>
        <w:t>(Indicar la forma de éstos)</w:t>
      </w:r>
    </w:p>
    <w:p w:rsidR="00026743" w:rsidRDefault="00026743" w:rsidP="00026743">
      <w:pPr>
        <w:numPr>
          <w:ilvl w:val="12"/>
          <w:numId w:val="0"/>
        </w:numPr>
        <w:tabs>
          <w:tab w:val="left" w:pos="1418"/>
          <w:tab w:val="right" w:leader="dot" w:pos="8505"/>
        </w:tabs>
        <w:ind w:left="851" w:hanging="143"/>
        <w:jc w:val="both"/>
      </w:pPr>
      <w:r>
        <w:tab/>
      </w:r>
      <w:r>
        <w:tab/>
      </w:r>
    </w:p>
    <w:p w:rsidR="00026743" w:rsidRDefault="00026743" w:rsidP="00026743">
      <w:pPr>
        <w:numPr>
          <w:ilvl w:val="12"/>
          <w:numId w:val="0"/>
        </w:numPr>
        <w:tabs>
          <w:tab w:val="left" w:pos="1418"/>
          <w:tab w:val="right" w:leader="dot" w:pos="8505"/>
        </w:tabs>
        <w:ind w:left="851" w:hanging="143"/>
        <w:jc w:val="both"/>
      </w:pPr>
      <w:r>
        <w:tab/>
      </w:r>
      <w:r>
        <w:tab/>
      </w:r>
      <w:r>
        <w:tab/>
      </w:r>
    </w:p>
    <w:p w:rsidR="00026743" w:rsidRDefault="00026743" w:rsidP="00026743">
      <w:pPr>
        <w:numPr>
          <w:ilvl w:val="12"/>
          <w:numId w:val="0"/>
        </w:numPr>
        <w:tabs>
          <w:tab w:val="left" w:pos="1418"/>
          <w:tab w:val="left" w:pos="6663"/>
          <w:tab w:val="right" w:leader="dot" w:pos="8505"/>
        </w:tabs>
        <w:ind w:left="851" w:hanging="143"/>
        <w:jc w:val="both"/>
      </w:pPr>
      <w:r>
        <w:tab/>
      </w:r>
      <w:r>
        <w:tab/>
      </w:r>
      <w:r>
        <w:tab/>
      </w:r>
    </w:p>
    <w:p w:rsidR="00026743" w:rsidRDefault="00026743" w:rsidP="00026743">
      <w:pPr>
        <w:numPr>
          <w:ilvl w:val="12"/>
          <w:numId w:val="0"/>
        </w:numPr>
        <w:tabs>
          <w:tab w:val="left" w:pos="1418"/>
          <w:tab w:val="left" w:pos="6663"/>
          <w:tab w:val="right" w:leader="dot" w:pos="8505"/>
        </w:tabs>
        <w:ind w:left="851" w:hanging="143"/>
        <w:jc w:val="both"/>
      </w:pPr>
      <w:r>
        <w:t xml:space="preserve">  -</w:t>
      </w:r>
      <w:r>
        <w:tab/>
        <w:t>Financiación ajena</w:t>
      </w:r>
      <w:r>
        <w:tab/>
      </w:r>
    </w:p>
    <w:p w:rsidR="00026743" w:rsidRDefault="00026743" w:rsidP="00026743">
      <w:pPr>
        <w:numPr>
          <w:ilvl w:val="12"/>
          <w:numId w:val="0"/>
        </w:numPr>
        <w:tabs>
          <w:tab w:val="left" w:pos="1418"/>
          <w:tab w:val="left" w:pos="6663"/>
          <w:tab w:val="right" w:leader="dot" w:pos="8505"/>
        </w:tabs>
        <w:ind w:left="851" w:hanging="143"/>
        <w:jc w:val="both"/>
      </w:pPr>
      <w:r>
        <w:tab/>
      </w:r>
      <w:r>
        <w:tab/>
        <w:t>(</w:t>
      </w:r>
      <w:proofErr w:type="gramStart"/>
      <w:r>
        <w:t>indicar</w:t>
      </w:r>
      <w:proofErr w:type="gramEnd"/>
      <w:r>
        <w:t xml:space="preserve"> procedencia)</w:t>
      </w:r>
      <w:r>
        <w:tab/>
      </w:r>
      <w:r>
        <w:tab/>
      </w:r>
    </w:p>
    <w:p w:rsidR="00026743" w:rsidRDefault="00026743" w:rsidP="00026743">
      <w:pPr>
        <w:numPr>
          <w:ilvl w:val="12"/>
          <w:numId w:val="0"/>
        </w:numPr>
        <w:tabs>
          <w:tab w:val="left" w:pos="1418"/>
          <w:tab w:val="left" w:pos="6663"/>
          <w:tab w:val="right" w:leader="dot" w:pos="8505"/>
        </w:tabs>
        <w:ind w:left="851" w:hanging="143"/>
        <w:jc w:val="both"/>
      </w:pPr>
      <w:r>
        <w:tab/>
      </w:r>
    </w:p>
    <w:p w:rsidR="00026743" w:rsidRDefault="00026743" w:rsidP="00026743">
      <w:pPr>
        <w:numPr>
          <w:ilvl w:val="12"/>
          <w:numId w:val="0"/>
        </w:numPr>
        <w:tabs>
          <w:tab w:val="left" w:pos="1418"/>
          <w:tab w:val="right" w:leader="dot" w:pos="8505"/>
        </w:tabs>
        <w:ind w:left="851" w:hanging="143"/>
        <w:jc w:val="both"/>
      </w:pPr>
      <w:r>
        <w:tab/>
      </w:r>
      <w:r>
        <w:tab/>
      </w:r>
      <w:r>
        <w:tab/>
      </w:r>
    </w:p>
    <w:p w:rsidR="00026743" w:rsidRDefault="00026743" w:rsidP="00026743">
      <w:pPr>
        <w:numPr>
          <w:ilvl w:val="12"/>
          <w:numId w:val="0"/>
        </w:numPr>
        <w:tabs>
          <w:tab w:val="left" w:pos="1418"/>
          <w:tab w:val="right" w:leader="dot" w:pos="8505"/>
        </w:tabs>
        <w:ind w:left="851" w:hanging="143"/>
        <w:jc w:val="both"/>
      </w:pPr>
    </w:p>
    <w:p w:rsidR="00026743" w:rsidRDefault="00026743" w:rsidP="00026743">
      <w:pPr>
        <w:numPr>
          <w:ilvl w:val="12"/>
          <w:numId w:val="0"/>
        </w:numPr>
        <w:tabs>
          <w:tab w:val="left" w:pos="1418"/>
          <w:tab w:val="right" w:leader="dot" w:pos="8505"/>
        </w:tabs>
        <w:jc w:val="both"/>
      </w:pPr>
      <w:r>
        <w:rPr>
          <w:b/>
        </w:rPr>
        <w:t>TOTAL  Capital circulante</w:t>
      </w:r>
      <w:r>
        <w:t>................................................................................................................</w:t>
      </w:r>
    </w:p>
    <w:p w:rsidR="00026743" w:rsidRDefault="00026743" w:rsidP="00026743">
      <w:pPr>
        <w:numPr>
          <w:ilvl w:val="12"/>
          <w:numId w:val="0"/>
        </w:numPr>
        <w:ind w:left="708" w:hanging="708"/>
      </w:pPr>
    </w:p>
    <w:p w:rsidR="00124AAE" w:rsidRDefault="00124AAE" w:rsidP="00026743">
      <w:pPr>
        <w:numPr>
          <w:ilvl w:val="12"/>
          <w:numId w:val="0"/>
        </w:numPr>
        <w:ind w:left="708" w:hanging="708"/>
      </w:pPr>
    </w:p>
    <w:p w:rsidR="00124AAE" w:rsidRDefault="00124AAE" w:rsidP="00026743">
      <w:pPr>
        <w:numPr>
          <w:ilvl w:val="12"/>
          <w:numId w:val="0"/>
        </w:numPr>
        <w:ind w:left="708" w:hanging="708"/>
      </w:pPr>
    </w:p>
    <w:p w:rsidR="00026743" w:rsidRDefault="00026743" w:rsidP="00026743">
      <w:pPr>
        <w:numPr>
          <w:ilvl w:val="12"/>
          <w:numId w:val="0"/>
        </w:numPr>
        <w:ind w:left="708" w:hanging="708"/>
        <w:jc w:val="both"/>
      </w:pPr>
      <w:r>
        <w:t xml:space="preserve">          </w:t>
      </w:r>
      <w:r>
        <w:tab/>
        <w:t xml:space="preserve">                        </w:t>
      </w:r>
      <w:r>
        <w:tab/>
        <w:t xml:space="preserve">                                                                  </w:t>
      </w:r>
    </w:p>
    <w:p w:rsidR="00026743" w:rsidRDefault="00026743" w:rsidP="00026743">
      <w:pPr>
        <w:numPr>
          <w:ilvl w:val="12"/>
          <w:numId w:val="0"/>
        </w:numPr>
        <w:ind w:left="708" w:hanging="708"/>
        <w:rPr>
          <w:b/>
          <w:u w:val="single"/>
        </w:rPr>
      </w:pPr>
      <w:r>
        <w:rPr>
          <w:b/>
          <w:u w:val="single"/>
        </w:rPr>
        <w:t>VI. MEMORIA COMERCIAL.</w:t>
      </w:r>
    </w:p>
    <w:p w:rsidR="00026743" w:rsidRDefault="00026743" w:rsidP="00026743">
      <w:pPr>
        <w:numPr>
          <w:ilvl w:val="12"/>
          <w:numId w:val="0"/>
        </w:numPr>
        <w:ind w:left="708" w:hanging="708"/>
        <w:jc w:val="both"/>
        <w:rPr>
          <w:b/>
        </w:rPr>
      </w:pPr>
    </w:p>
    <w:p w:rsidR="00026743" w:rsidRDefault="00026743" w:rsidP="00026743">
      <w:pPr>
        <w:numPr>
          <w:ilvl w:val="12"/>
          <w:numId w:val="0"/>
        </w:numPr>
        <w:ind w:left="851" w:hanging="851"/>
        <w:jc w:val="both"/>
      </w:pPr>
      <w:r>
        <w:rPr>
          <w:b/>
        </w:rPr>
        <w:t>VI.1.-INTRODUCCIÓN DEL PRODUCTO/SERVICIO EN EL MERCADO,</w:t>
      </w:r>
      <w:r>
        <w:t xml:space="preserve"> indicando futuras vías de comercialización, datos históricos y los objetivos de mercado y estrategias, (se indicarán las fuentes de procedencia de los datos utilizados.)</w:t>
      </w:r>
    </w:p>
    <w:p w:rsidR="00026743" w:rsidRDefault="00026743" w:rsidP="00026743">
      <w:pPr>
        <w:numPr>
          <w:ilvl w:val="12"/>
          <w:numId w:val="0"/>
        </w:numPr>
        <w:ind w:left="851" w:hanging="85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900"/>
        <w:gridCol w:w="1440"/>
        <w:gridCol w:w="796"/>
      </w:tblGrid>
      <w:tr w:rsidR="00026743" w:rsidTr="00351219">
        <w:tc>
          <w:tcPr>
            <w:tcW w:w="4068" w:type="dxa"/>
            <w:tcBorders>
              <w:top w:val="single" w:sz="4" w:space="0" w:color="auto"/>
              <w:left w:val="single" w:sz="4" w:space="0" w:color="auto"/>
              <w:bottom w:val="nil"/>
              <w:right w:val="single" w:sz="4" w:space="0" w:color="auto"/>
            </w:tcBorders>
          </w:tcPr>
          <w:p w:rsidR="00026743" w:rsidRDefault="00026743" w:rsidP="00351219">
            <w:pPr>
              <w:numPr>
                <w:ilvl w:val="12"/>
                <w:numId w:val="0"/>
              </w:numPr>
              <w:spacing w:line="276" w:lineRule="auto"/>
              <w:jc w:val="center"/>
              <w:rPr>
                <w:b/>
                <w:lang w:eastAsia="en-US"/>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Antes de Inversión</w:t>
            </w:r>
          </w:p>
        </w:tc>
        <w:tc>
          <w:tcPr>
            <w:tcW w:w="2236"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Después de inversión</w:t>
            </w:r>
          </w:p>
        </w:tc>
      </w:tr>
      <w:tr w:rsidR="00026743" w:rsidTr="00351219">
        <w:tc>
          <w:tcPr>
            <w:tcW w:w="4068" w:type="dxa"/>
            <w:tcBorders>
              <w:top w:val="nil"/>
              <w:left w:val="single" w:sz="4" w:space="0" w:color="auto"/>
              <w:bottom w:val="single" w:sz="4" w:space="0" w:color="auto"/>
              <w:right w:val="single" w:sz="4" w:space="0" w:color="auto"/>
            </w:tcBorders>
          </w:tcPr>
          <w:p w:rsidR="00026743" w:rsidRDefault="00026743" w:rsidP="00351219">
            <w:pPr>
              <w:numPr>
                <w:ilvl w:val="12"/>
                <w:numId w:val="0"/>
              </w:numPr>
              <w:spacing w:line="276"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Cantidad</w:t>
            </w:r>
          </w:p>
        </w:tc>
        <w:tc>
          <w:tcPr>
            <w:tcW w:w="90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w:t>
            </w:r>
          </w:p>
        </w:tc>
        <w:tc>
          <w:tcPr>
            <w:tcW w:w="144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Cantidad</w:t>
            </w:r>
          </w:p>
        </w:tc>
        <w:tc>
          <w:tcPr>
            <w:tcW w:w="796"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w:t>
            </w:r>
          </w:p>
        </w:tc>
      </w:tr>
      <w:tr w:rsidR="00026743" w:rsidTr="00351219">
        <w:tc>
          <w:tcPr>
            <w:tcW w:w="4068"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both"/>
              <w:rPr>
                <w:b/>
              </w:rPr>
            </w:pPr>
          </w:p>
          <w:p w:rsidR="00026743" w:rsidRDefault="00026743" w:rsidP="00351219">
            <w:pPr>
              <w:numPr>
                <w:ilvl w:val="12"/>
                <w:numId w:val="0"/>
              </w:numPr>
              <w:spacing w:line="312" w:lineRule="auto"/>
              <w:jc w:val="both"/>
            </w:pPr>
            <w:r>
              <w:t>Mercado provincial</w:t>
            </w:r>
          </w:p>
          <w:p w:rsidR="00026743" w:rsidRDefault="00026743" w:rsidP="00351219">
            <w:pPr>
              <w:numPr>
                <w:ilvl w:val="12"/>
                <w:numId w:val="0"/>
              </w:numPr>
              <w:spacing w:line="312" w:lineRule="auto"/>
              <w:jc w:val="both"/>
            </w:pPr>
            <w:r>
              <w:t>Mercados regionales (indicar principales zonas de venta)</w:t>
            </w:r>
          </w:p>
          <w:p w:rsidR="00026743" w:rsidRDefault="00026743" w:rsidP="00351219">
            <w:pPr>
              <w:numPr>
                <w:ilvl w:val="12"/>
                <w:numId w:val="0"/>
              </w:numPr>
              <w:spacing w:line="312" w:lineRule="auto"/>
              <w:jc w:val="both"/>
            </w:pPr>
            <w:r>
              <w:t>Mercados nacionales</w:t>
            </w:r>
          </w:p>
          <w:p w:rsidR="00026743" w:rsidRDefault="00026743" w:rsidP="00351219">
            <w:pPr>
              <w:numPr>
                <w:ilvl w:val="12"/>
                <w:numId w:val="0"/>
              </w:numPr>
              <w:spacing w:line="312" w:lineRule="auto"/>
              <w:jc w:val="both"/>
              <w:rPr>
                <w:lang w:eastAsia="en-US"/>
              </w:rPr>
            </w:pPr>
            <w:r>
              <w:t>Mercados exteriores</w:t>
            </w: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796"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r>
      <w:tr w:rsidR="00026743" w:rsidTr="00351219">
        <w:tc>
          <w:tcPr>
            <w:tcW w:w="4068"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312" w:lineRule="auto"/>
              <w:jc w:val="both"/>
              <w:rPr>
                <w:lang w:eastAsia="en-US"/>
              </w:rPr>
            </w:pPr>
            <w:r>
              <w:t>Total</w:t>
            </w: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796"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r>
    </w:tbl>
    <w:p w:rsidR="00026743" w:rsidRDefault="00026743" w:rsidP="00026743">
      <w:pPr>
        <w:numPr>
          <w:ilvl w:val="12"/>
          <w:numId w:val="0"/>
        </w:numPr>
        <w:ind w:left="708" w:hanging="708"/>
        <w:jc w:val="center"/>
        <w:rPr>
          <w:rFonts w:asciiTheme="minorHAnsi" w:hAnsiTheme="minorHAnsi"/>
          <w:b/>
          <w:lang w:eastAsia="en-US"/>
        </w:rPr>
      </w:pPr>
    </w:p>
    <w:p w:rsidR="00026743" w:rsidRDefault="00026743" w:rsidP="00026743">
      <w:pPr>
        <w:numPr>
          <w:ilvl w:val="12"/>
          <w:numId w:val="0"/>
        </w:numPr>
        <w:ind w:left="708" w:hanging="708"/>
        <w:jc w:val="center"/>
        <w:rPr>
          <w:b/>
        </w:rPr>
      </w:pPr>
    </w:p>
    <w:p w:rsidR="00026743" w:rsidRDefault="00026743" w:rsidP="00026743">
      <w:pPr>
        <w:numPr>
          <w:ilvl w:val="12"/>
          <w:numId w:val="0"/>
        </w:numPr>
        <w:ind w:left="851" w:hanging="851"/>
        <w:jc w:val="both"/>
      </w:pPr>
      <w:r>
        <w:rPr>
          <w:b/>
        </w:rPr>
        <w:t>VI.2.-MERCADOS DE MATERIAS PRIMAS Y/O PRODUCTOS SEMIELABORADOS,</w:t>
      </w:r>
      <w:r>
        <w:t xml:space="preserve"> indicando futuras vías de suministro, objetivos de mercado, estrategias y aprovechamiento de productos endógenos, (se indicarán las fuentes de procedencia de los datos utilizados.)</w:t>
      </w:r>
    </w:p>
    <w:p w:rsidR="00026743" w:rsidRDefault="00026743" w:rsidP="00026743">
      <w:pPr>
        <w:numPr>
          <w:ilvl w:val="12"/>
          <w:numId w:val="0"/>
        </w:numPr>
        <w:ind w:left="851" w:hanging="85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900"/>
        <w:gridCol w:w="1440"/>
        <w:gridCol w:w="796"/>
      </w:tblGrid>
      <w:tr w:rsidR="00026743" w:rsidTr="00351219">
        <w:tc>
          <w:tcPr>
            <w:tcW w:w="4068" w:type="dxa"/>
            <w:tcBorders>
              <w:top w:val="single" w:sz="4" w:space="0" w:color="auto"/>
              <w:left w:val="single" w:sz="4" w:space="0" w:color="auto"/>
              <w:bottom w:val="nil"/>
              <w:right w:val="single" w:sz="4" w:space="0" w:color="auto"/>
            </w:tcBorders>
          </w:tcPr>
          <w:p w:rsidR="00026743" w:rsidRDefault="00026743" w:rsidP="00351219">
            <w:pPr>
              <w:numPr>
                <w:ilvl w:val="12"/>
                <w:numId w:val="0"/>
              </w:numPr>
              <w:spacing w:line="276" w:lineRule="auto"/>
              <w:jc w:val="center"/>
              <w:rPr>
                <w:b/>
                <w:lang w:eastAsia="en-US"/>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Antes de Inversión</w:t>
            </w:r>
          </w:p>
        </w:tc>
        <w:tc>
          <w:tcPr>
            <w:tcW w:w="2236"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Después de inversión</w:t>
            </w:r>
          </w:p>
        </w:tc>
      </w:tr>
      <w:tr w:rsidR="00026743" w:rsidTr="00351219">
        <w:tc>
          <w:tcPr>
            <w:tcW w:w="4068" w:type="dxa"/>
            <w:tcBorders>
              <w:top w:val="nil"/>
              <w:left w:val="single" w:sz="4" w:space="0" w:color="auto"/>
              <w:bottom w:val="single" w:sz="4" w:space="0" w:color="auto"/>
              <w:right w:val="single" w:sz="4" w:space="0" w:color="auto"/>
            </w:tcBorders>
          </w:tcPr>
          <w:p w:rsidR="00026743" w:rsidRDefault="00026743" w:rsidP="00351219">
            <w:pPr>
              <w:numPr>
                <w:ilvl w:val="12"/>
                <w:numId w:val="0"/>
              </w:numPr>
              <w:spacing w:line="276"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Cantidad</w:t>
            </w:r>
          </w:p>
        </w:tc>
        <w:tc>
          <w:tcPr>
            <w:tcW w:w="90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w:t>
            </w:r>
          </w:p>
        </w:tc>
        <w:tc>
          <w:tcPr>
            <w:tcW w:w="144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Cantidad</w:t>
            </w:r>
          </w:p>
        </w:tc>
        <w:tc>
          <w:tcPr>
            <w:tcW w:w="796"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w:t>
            </w:r>
          </w:p>
        </w:tc>
      </w:tr>
      <w:tr w:rsidR="00026743" w:rsidTr="00351219">
        <w:tc>
          <w:tcPr>
            <w:tcW w:w="4068"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both"/>
              <w:rPr>
                <w:b/>
              </w:rPr>
            </w:pPr>
          </w:p>
          <w:p w:rsidR="00026743" w:rsidRDefault="00026743" w:rsidP="00351219">
            <w:pPr>
              <w:numPr>
                <w:ilvl w:val="12"/>
                <w:numId w:val="0"/>
              </w:numPr>
              <w:spacing w:line="312" w:lineRule="auto"/>
              <w:jc w:val="both"/>
            </w:pPr>
            <w:r>
              <w:t>Mercado provincial</w:t>
            </w:r>
          </w:p>
          <w:p w:rsidR="00026743" w:rsidRDefault="00026743" w:rsidP="00351219">
            <w:pPr>
              <w:numPr>
                <w:ilvl w:val="12"/>
                <w:numId w:val="0"/>
              </w:numPr>
              <w:spacing w:line="312" w:lineRule="auto"/>
              <w:jc w:val="both"/>
            </w:pPr>
            <w:r>
              <w:t>Mercados regionales (indicar principales zonas de venta)</w:t>
            </w:r>
          </w:p>
          <w:p w:rsidR="00026743" w:rsidRDefault="00026743" w:rsidP="00351219">
            <w:pPr>
              <w:numPr>
                <w:ilvl w:val="12"/>
                <w:numId w:val="0"/>
              </w:numPr>
              <w:spacing w:line="312" w:lineRule="auto"/>
              <w:jc w:val="both"/>
            </w:pPr>
            <w:r>
              <w:t>Mercados nacionales</w:t>
            </w:r>
          </w:p>
          <w:p w:rsidR="00026743" w:rsidRDefault="00026743" w:rsidP="00351219">
            <w:pPr>
              <w:numPr>
                <w:ilvl w:val="12"/>
                <w:numId w:val="0"/>
              </w:numPr>
              <w:spacing w:line="312" w:lineRule="auto"/>
              <w:jc w:val="both"/>
              <w:rPr>
                <w:lang w:eastAsia="en-US"/>
              </w:rPr>
            </w:pPr>
            <w:r>
              <w:t>Mercados exteriores</w:t>
            </w: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796"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r>
      <w:tr w:rsidR="00026743" w:rsidTr="00351219">
        <w:tc>
          <w:tcPr>
            <w:tcW w:w="4068"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312" w:lineRule="auto"/>
              <w:jc w:val="both"/>
              <w:rPr>
                <w:lang w:eastAsia="en-US"/>
              </w:rPr>
            </w:pPr>
            <w:r>
              <w:t>Total</w:t>
            </w: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796"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r>
    </w:tbl>
    <w:p w:rsidR="00026743" w:rsidRDefault="00026743" w:rsidP="00026743">
      <w:pPr>
        <w:numPr>
          <w:ilvl w:val="12"/>
          <w:numId w:val="0"/>
        </w:numPr>
        <w:ind w:left="708" w:hanging="708"/>
        <w:jc w:val="center"/>
        <w:rPr>
          <w:rFonts w:asciiTheme="minorHAnsi" w:hAnsiTheme="minorHAnsi"/>
          <w:b/>
          <w:lang w:eastAsia="en-US"/>
        </w:rPr>
      </w:pPr>
    </w:p>
    <w:p w:rsidR="00124AAE" w:rsidRDefault="00124AAE">
      <w:pPr>
        <w:spacing w:after="200" w:line="276" w:lineRule="auto"/>
        <w:rPr>
          <w:b/>
        </w:rPr>
      </w:pPr>
      <w:r>
        <w:rPr>
          <w:b/>
        </w:rPr>
        <w:br w:type="page"/>
      </w:r>
    </w:p>
    <w:p w:rsidR="00026743" w:rsidRDefault="00026743" w:rsidP="00026743">
      <w:pPr>
        <w:numPr>
          <w:ilvl w:val="12"/>
          <w:numId w:val="0"/>
        </w:numPr>
        <w:ind w:left="708" w:hanging="708"/>
        <w:jc w:val="center"/>
        <w:rPr>
          <w:b/>
        </w:rPr>
      </w:pPr>
    </w:p>
    <w:p w:rsidR="00026743" w:rsidRDefault="00026743" w:rsidP="00026743">
      <w:pPr>
        <w:numPr>
          <w:ilvl w:val="12"/>
          <w:numId w:val="0"/>
        </w:numPr>
        <w:ind w:left="708" w:hanging="708"/>
        <w:rPr>
          <w:b/>
          <w:u w:val="single"/>
        </w:rPr>
      </w:pPr>
      <w:r>
        <w:rPr>
          <w:b/>
          <w:u w:val="single"/>
        </w:rPr>
        <w:t>VII.-OBSERVACIONES.</w:t>
      </w:r>
    </w:p>
    <w:p w:rsidR="00026743" w:rsidRDefault="00026743" w:rsidP="00026743">
      <w:pPr>
        <w:ind w:left="851"/>
        <w:jc w:val="both"/>
      </w:pPr>
    </w:p>
    <w:p w:rsidR="00026743" w:rsidRDefault="00026743" w:rsidP="00026743">
      <w:pPr>
        <w:ind w:left="851"/>
        <w:jc w:val="both"/>
      </w:pPr>
      <w:r>
        <w:t>Otros comentarios y observaciones que el solicitante considere de interés para completar la solicitud de ayuda (el solicitante podrá presentar cuanta documentación complementaria estime oportuno para una mejor comprensión y valoración del proyecto presentado)</w:t>
      </w:r>
    </w:p>
    <w:p w:rsidR="00026743" w:rsidRDefault="00026743" w:rsidP="00026743">
      <w:pPr>
        <w:numPr>
          <w:ilvl w:val="12"/>
          <w:numId w:val="0"/>
        </w:numPr>
        <w:ind w:left="851" w:hanging="851"/>
        <w:jc w:val="both"/>
      </w:pPr>
      <w:r>
        <w:t xml:space="preserve">          </w:t>
      </w:r>
      <w:r>
        <w:tab/>
        <w:t xml:space="preserve">                        </w:t>
      </w:r>
    </w:p>
    <w:p w:rsidR="00026743" w:rsidRDefault="00026743" w:rsidP="00026743">
      <w:pPr>
        <w:numPr>
          <w:ilvl w:val="12"/>
          <w:numId w:val="0"/>
        </w:numPr>
        <w:ind w:left="851" w:hanging="851"/>
        <w:jc w:val="both"/>
      </w:pPr>
      <w:r>
        <w:t xml:space="preserve">                                                           </w:t>
      </w:r>
    </w:p>
    <w:p w:rsidR="00026743" w:rsidRDefault="00026743" w:rsidP="00026743">
      <w:pPr>
        <w:ind w:left="851" w:firstLine="1"/>
        <w:jc w:val="both"/>
      </w:pPr>
      <w:r>
        <w:rPr>
          <w:b/>
          <w:u w:val="single"/>
        </w:rPr>
        <w:t>VIII. DECLARACION DE INTENCIONES.</w:t>
      </w:r>
    </w:p>
    <w:p w:rsidR="00026743" w:rsidRDefault="00026743" w:rsidP="00026743">
      <w:pPr>
        <w:ind w:left="851"/>
        <w:jc w:val="both"/>
      </w:pPr>
      <w:r>
        <w:tab/>
      </w:r>
    </w:p>
    <w:p w:rsidR="00026743" w:rsidRDefault="00026743" w:rsidP="00026743">
      <w:pPr>
        <w:tabs>
          <w:tab w:val="right" w:leader="dot" w:pos="9072"/>
        </w:tabs>
        <w:spacing w:line="360" w:lineRule="auto"/>
        <w:ind w:left="851"/>
        <w:jc w:val="both"/>
      </w:pPr>
      <w:r>
        <w:t>En representación de la empresa</w:t>
      </w:r>
      <w:r>
        <w:tab/>
      </w:r>
    </w:p>
    <w:p w:rsidR="00026743" w:rsidRDefault="00026743" w:rsidP="00026743">
      <w:pPr>
        <w:tabs>
          <w:tab w:val="right" w:leader="dot" w:pos="9072"/>
        </w:tabs>
        <w:spacing w:line="360" w:lineRule="auto"/>
        <w:ind w:left="851"/>
        <w:jc w:val="both"/>
      </w:pPr>
      <w:r>
        <w:tab/>
      </w:r>
    </w:p>
    <w:p w:rsidR="00026743" w:rsidRDefault="00026743" w:rsidP="00026743">
      <w:pPr>
        <w:tabs>
          <w:tab w:val="right" w:leader="dot" w:pos="9072"/>
        </w:tabs>
        <w:spacing w:line="360" w:lineRule="auto"/>
        <w:ind w:left="851"/>
        <w:jc w:val="both"/>
      </w:pPr>
      <w:r>
        <w:t>D.</w:t>
      </w:r>
      <w:r>
        <w:tab/>
      </w:r>
    </w:p>
    <w:p w:rsidR="00026743" w:rsidRDefault="00026743" w:rsidP="00026743">
      <w:pPr>
        <w:tabs>
          <w:tab w:val="right" w:leader="dot" w:pos="9072"/>
        </w:tabs>
        <w:spacing w:line="360" w:lineRule="auto"/>
        <w:ind w:left="851"/>
        <w:jc w:val="both"/>
      </w:pPr>
      <w:r>
        <w:t>(D.N.I</w:t>
      </w:r>
      <w:proofErr w:type="gramStart"/>
      <w:r>
        <w:t>. .............................</w:t>
      </w:r>
      <w:proofErr w:type="gramEnd"/>
      <w:r>
        <w:t xml:space="preserve">), en concepto de </w:t>
      </w:r>
      <w:r>
        <w:tab/>
      </w:r>
    </w:p>
    <w:p w:rsidR="00026743" w:rsidRDefault="00026743" w:rsidP="00026743">
      <w:pPr>
        <w:tabs>
          <w:tab w:val="right" w:leader="dot" w:pos="9072"/>
        </w:tabs>
        <w:spacing w:line="360" w:lineRule="auto"/>
        <w:ind w:left="851"/>
        <w:jc w:val="both"/>
      </w:pPr>
      <w:r>
        <w:t xml:space="preserve">de la misma, declara ante </w:t>
      </w:r>
      <w:r w:rsidR="008969CD">
        <w:t xml:space="preserve">ADEMA </w:t>
      </w:r>
      <w:r>
        <w:t xml:space="preserve"> que todos los datos que anteceden son ciertos y que tiene la intención de realizar las inversiones propuestas y la creación de empleo expresada, en los términos que se recogen en el presente documento, y para tal fin solicita la ayuda prevista en el Programa  Leader, tramitándose este expediente siguiendo el procedimiento establecido en el Convenio, el Régimen de Ayudas y en el Procedimiento de Gestión del Grupo de Acción Local, pudiendo ser consultada dicha documentación por el interesado. </w:t>
      </w:r>
    </w:p>
    <w:p w:rsidR="00026743" w:rsidRDefault="00026743" w:rsidP="00026743">
      <w:pPr>
        <w:tabs>
          <w:tab w:val="right" w:leader="dot" w:pos="9072"/>
        </w:tabs>
        <w:spacing w:line="360" w:lineRule="auto"/>
        <w:ind w:left="851"/>
        <w:jc w:val="both"/>
      </w:pPr>
    </w:p>
    <w:p w:rsidR="00026743" w:rsidRDefault="00026743" w:rsidP="00026743">
      <w:pPr>
        <w:tabs>
          <w:tab w:val="right" w:leader="dot" w:pos="9072"/>
        </w:tabs>
        <w:spacing w:line="360" w:lineRule="auto"/>
        <w:ind w:left="851"/>
        <w:jc w:val="both"/>
      </w:pPr>
      <w:bookmarkStart w:id="0" w:name="_GoBack"/>
      <w:bookmarkEnd w:id="0"/>
    </w:p>
    <w:p w:rsidR="00026743" w:rsidRDefault="00026743" w:rsidP="00026743">
      <w:pPr>
        <w:tabs>
          <w:tab w:val="right" w:leader="dot" w:pos="9072"/>
        </w:tabs>
        <w:spacing w:line="360" w:lineRule="auto"/>
        <w:ind w:left="851"/>
        <w:jc w:val="both"/>
      </w:pPr>
    </w:p>
    <w:p w:rsidR="00026743" w:rsidRDefault="00026743" w:rsidP="00026743">
      <w:pPr>
        <w:tabs>
          <w:tab w:val="right" w:leader="dot" w:pos="9072"/>
        </w:tabs>
        <w:spacing w:line="360" w:lineRule="auto"/>
        <w:ind w:left="851"/>
        <w:jc w:val="both"/>
      </w:pPr>
      <w:r>
        <w:t xml:space="preserve">                                                                             Firma y fecha.</w:t>
      </w:r>
    </w:p>
    <w:p w:rsidR="00026743" w:rsidRDefault="00026743" w:rsidP="00026743">
      <w:pPr>
        <w:rPr>
          <w:rFonts w:cstheme="minorBidi"/>
        </w:rPr>
      </w:pPr>
    </w:p>
    <w:p w:rsidR="00026743" w:rsidRPr="00633D02" w:rsidRDefault="00026743" w:rsidP="00026743"/>
    <w:p w:rsidR="006215BE" w:rsidRPr="00633D02" w:rsidRDefault="006215BE" w:rsidP="00633D02"/>
    <w:sectPr w:rsidR="006215BE" w:rsidRPr="00633D02" w:rsidSect="00E47A0B">
      <w:headerReference w:type="default" r:id="rId7"/>
      <w:footerReference w:type="default" r:id="rId8"/>
      <w:pgSz w:w="11906" w:h="16838"/>
      <w:pgMar w:top="2246" w:right="1274" w:bottom="993" w:left="1701"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E8" w:rsidRDefault="003954E8" w:rsidP="003A2C1F">
      <w:r>
        <w:separator/>
      </w:r>
    </w:p>
  </w:endnote>
  <w:endnote w:type="continuationSeparator" w:id="0">
    <w:p w:rsidR="003954E8" w:rsidRDefault="003954E8"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E8" w:rsidRPr="00554E40" w:rsidRDefault="001D3D9A"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r w:rsidR="003954E8" w:rsidRPr="00620837">
      <w:rPr>
        <w:rFonts w:ascii="Arial" w:hAnsi="Arial"/>
        <w:b/>
        <w:sz w:val="16"/>
        <w:szCs w:val="16"/>
      </w:rPr>
      <w:t>.</w:t>
    </w:r>
    <w:r w:rsidR="003954E8" w:rsidRPr="00620837">
      <w:rPr>
        <w:rFonts w:ascii="Arial" w:hAnsi="Arial"/>
        <w:b/>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p>
  <w:p w:rsidR="003954E8" w:rsidRPr="00620837" w:rsidRDefault="003954E8" w:rsidP="003A2C1F">
    <w:pPr>
      <w:pStyle w:val="Sangradetextonormal"/>
      <w:spacing w:after="0" w:line="0" w:lineRule="atLeast"/>
      <w:ind w:left="-567"/>
      <w:rPr>
        <w:rFonts w:ascii="Arial" w:hAnsi="Arial"/>
        <w:sz w:val="16"/>
        <w:szCs w:val="16"/>
      </w:rPr>
    </w:pPr>
    <w:proofErr w:type="spellStart"/>
    <w:r w:rsidRPr="00620837">
      <w:rPr>
        <w:rFonts w:ascii="Arial" w:hAnsi="Arial"/>
        <w:sz w:val="16"/>
        <w:szCs w:val="16"/>
      </w:rPr>
      <w:t>Viceconsejería</w:t>
    </w:r>
    <w:proofErr w:type="spellEnd"/>
    <w:r w:rsidRPr="00620837">
      <w:rPr>
        <w:rFonts w:ascii="Arial" w:hAnsi="Arial"/>
        <w:sz w:val="16"/>
        <w:szCs w:val="16"/>
      </w:rPr>
      <w:t xml:space="preserve"> de Desarrollo Rural.</w:t>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Pr>
        <w:rFonts w:ascii="Arial" w:hAnsi="Arial"/>
        <w:sz w:val="16"/>
        <w:szCs w:val="16"/>
      </w:rPr>
      <w:tab/>
    </w:r>
  </w:p>
  <w:p w:rsidR="003954E8" w:rsidRPr="00620837" w:rsidRDefault="003954E8" w:rsidP="003A2C1F">
    <w:pPr>
      <w:pStyle w:val="Sangradetextonormal"/>
      <w:spacing w:after="0" w:line="0" w:lineRule="atLeast"/>
      <w:ind w:left="-567"/>
      <w:rPr>
        <w:rFonts w:ascii="Arial" w:hAnsi="Arial"/>
        <w:sz w:val="16"/>
        <w:szCs w:val="16"/>
      </w:rPr>
    </w:pPr>
    <w:r w:rsidRPr="00060358">
      <w:rPr>
        <w:rFonts w:ascii="Arial" w:hAnsi="Arial"/>
        <w:sz w:val="16"/>
        <w:szCs w:val="16"/>
      </w:rPr>
      <w:t xml:space="preserve">Dirección General de </w:t>
    </w:r>
    <w:r w:rsidR="008D0244" w:rsidRPr="00060358">
      <w:rPr>
        <w:rFonts w:ascii="Arial" w:hAnsi="Arial"/>
        <w:sz w:val="16"/>
        <w:szCs w:val="16"/>
      </w:rPr>
      <w:t>Desarrollo Rural</w:t>
    </w:r>
    <w:r w:rsidRPr="00620837">
      <w:rPr>
        <w:rFonts w:ascii="Arial" w:hAnsi="Arial"/>
        <w:sz w:val="16"/>
        <w:szCs w:val="16"/>
      </w:rPr>
      <w:t>.</w:t>
    </w:r>
  </w:p>
  <w:p w:rsidR="003954E8" w:rsidRDefault="003954E8" w:rsidP="003A2C1F">
    <w:pPr>
      <w:pStyle w:val="Piedepgina"/>
      <w:ind w:left="-567"/>
    </w:pPr>
  </w:p>
  <w:p w:rsidR="003954E8" w:rsidRDefault="003954E8" w:rsidP="003A2C1F">
    <w:pPr>
      <w:pStyle w:val="Piedepgina"/>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E8" w:rsidRDefault="003954E8" w:rsidP="003A2C1F">
      <w:r>
        <w:separator/>
      </w:r>
    </w:p>
  </w:footnote>
  <w:footnote w:type="continuationSeparator" w:id="0">
    <w:p w:rsidR="003954E8" w:rsidRDefault="003954E8" w:rsidP="003A2C1F">
      <w:r>
        <w:continuationSeparator/>
      </w:r>
    </w:p>
  </w:footnote>
  <w:footnote w:id="1">
    <w:p w:rsidR="00026743" w:rsidRDefault="00026743" w:rsidP="001D3D9A">
      <w:pPr>
        <w:pStyle w:val="Textonotapie"/>
        <w:spacing w:after="360"/>
      </w:pPr>
      <w:r>
        <w:rPr>
          <w:rStyle w:val="Refdenotaalpie"/>
        </w:rPr>
        <w:footnoteRef/>
      </w:r>
      <w:r>
        <w:t xml:space="preserve"> Las zonas sombreadas serán cumplimentadas por el Grupo de Acción Local. </w:t>
      </w:r>
    </w:p>
  </w:footnote>
  <w:footnote w:id="2">
    <w:p w:rsidR="00026743" w:rsidRDefault="00026743" w:rsidP="00026743">
      <w:pPr>
        <w:pStyle w:val="Textonotapie"/>
      </w:pPr>
      <w:r>
        <w:rPr>
          <w:rStyle w:val="Refdenotaalpie"/>
        </w:rPr>
        <w:t>3</w:t>
      </w:r>
      <w:r>
        <w:t xml:space="preserve"> </w:t>
      </w:r>
      <w:r>
        <w:rPr>
          <w:rFonts w:ascii="Univers (W1)" w:hAnsi="Univers (W1)"/>
          <w:sz w:val="16"/>
        </w:rPr>
        <w:t>Indicar otras fuentes de financiación previstas  para el  caso en que la subvención concedida fuese inferior a la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E8" w:rsidRDefault="003954E8">
    <w:pPr>
      <w:pStyle w:val="Encabezado"/>
    </w:pPr>
  </w:p>
  <w:p w:rsidR="003954E8" w:rsidRDefault="003954E8">
    <w:pPr>
      <w:pStyle w:val="Encabezado"/>
    </w:pPr>
  </w:p>
  <w:p w:rsidR="003954E8" w:rsidRDefault="003954E8" w:rsidP="00D516A4">
    <w:pPr>
      <w:pStyle w:val="Encabezado"/>
      <w:tabs>
        <w:tab w:val="clear" w:pos="8504"/>
        <w:tab w:val="right" w:pos="8789"/>
      </w:tabs>
      <w:ind w:left="-567" w:right="-568"/>
    </w:pPr>
    <w:r>
      <w:t xml:space="preserve">   </w:t>
    </w:r>
    <w:r>
      <w:rPr>
        <w:noProof/>
        <w:sz w:val="12"/>
        <w:szCs w:val="12"/>
        <w:lang w:eastAsia="es-ES"/>
      </w:rPr>
      <w:drawing>
        <wp:inline distT="0" distB="0" distL="0" distR="0" wp14:anchorId="764F4AA3" wp14:editId="5AEF41C7">
          <wp:extent cx="812292" cy="495300"/>
          <wp:effectExtent l="0" t="0" r="6985" b="0"/>
          <wp:docPr id="15" name="Imagen 15"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292" cy="495300"/>
                  </a:xfrm>
                  <a:prstGeom prst="rect">
                    <a:avLst/>
                  </a:prstGeom>
                  <a:noFill/>
                  <a:ln>
                    <a:noFill/>
                  </a:ln>
                </pic:spPr>
              </pic:pic>
            </a:graphicData>
          </a:graphic>
        </wp:inline>
      </w:drawing>
    </w:r>
    <w:r w:rsidR="00240773">
      <w:t xml:space="preserve">         </w:t>
    </w:r>
    <w:r>
      <w:t xml:space="preserve">          </w:t>
    </w:r>
    <w:r w:rsidR="00E47A0B">
      <w:rPr>
        <w:noProof/>
        <w:lang w:eastAsia="es-ES"/>
      </w:rPr>
      <w:drawing>
        <wp:inline distT="0" distB="0" distL="0" distR="0" wp14:anchorId="27BB6528" wp14:editId="5B247EA7">
          <wp:extent cx="1231900" cy="479072"/>
          <wp:effectExtent l="0" t="0" r="6350" b="0"/>
          <wp:docPr id="17" name="Imagen 17"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79072"/>
                  </a:xfrm>
                  <a:prstGeom prst="rect">
                    <a:avLst/>
                  </a:prstGeom>
                  <a:noFill/>
                  <a:ln>
                    <a:noFill/>
                  </a:ln>
                </pic:spPr>
              </pic:pic>
            </a:graphicData>
          </a:graphic>
        </wp:inline>
      </w:drawing>
    </w:r>
    <w:r>
      <w:t xml:space="preserve">     </w:t>
    </w:r>
    <w:r w:rsidR="00240773">
      <w:t xml:space="preserve">     </w:t>
    </w:r>
    <w:r>
      <w:t xml:space="preserve">    </w:t>
    </w:r>
    <w:r w:rsidR="00240773">
      <w:t xml:space="preserve">   </w:t>
    </w:r>
    <w:r w:rsidR="00E47A0B">
      <w:rPr>
        <w:noProof/>
        <w:lang w:eastAsia="es-ES"/>
      </w:rPr>
      <w:t xml:space="preserve"> </w:t>
    </w:r>
    <w:r w:rsidR="00C07247">
      <w:rPr>
        <w:noProof/>
        <w:lang w:eastAsia="es-ES"/>
      </w:rPr>
      <w:drawing>
        <wp:inline distT="0" distB="0" distL="0" distR="0" wp14:anchorId="0847C338" wp14:editId="0BB13E6A">
          <wp:extent cx="1764030" cy="453390"/>
          <wp:effectExtent l="0" t="0" r="762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64030" cy="453390"/>
                  </a:xfrm>
                  <a:prstGeom prst="rect">
                    <a:avLst/>
                  </a:prstGeom>
                  <a:noFill/>
                  <a:ln>
                    <a:noFill/>
                  </a:ln>
                </pic:spPr>
              </pic:pic>
            </a:graphicData>
          </a:graphic>
        </wp:inline>
      </w:drawing>
    </w:r>
    <w:r w:rsidR="00240773">
      <w:rPr>
        <w:noProof/>
        <w:lang w:eastAsia="es-ES"/>
      </w:rPr>
      <w:t xml:space="preserve">                </w:t>
    </w:r>
    <w:r w:rsidR="00E47A0B">
      <w:rPr>
        <w:noProof/>
        <w:lang w:eastAsia="es-ES"/>
      </w:rPr>
      <w:drawing>
        <wp:inline distT="0" distB="0" distL="0" distR="0" wp14:anchorId="7EE25575" wp14:editId="4BF5607D">
          <wp:extent cx="485030" cy="454549"/>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955" cy="45635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B0318FE"/>
    <w:multiLevelType w:val="hybridMultilevel"/>
    <w:tmpl w:val="88802436"/>
    <w:lvl w:ilvl="0" w:tplc="A4DE4B6A">
      <w:start w:val="1"/>
      <w:numFmt w:val="bullet"/>
      <w:lvlText w:val=""/>
      <w:lvlJc w:val="left"/>
      <w:pPr>
        <w:ind w:left="1428" w:hanging="360"/>
      </w:pPr>
      <w:rPr>
        <w:rFonts w:ascii="Symbol" w:hAnsi="Symbol"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6">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8">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346E139F"/>
    <w:multiLevelType w:val="hybridMultilevel"/>
    <w:tmpl w:val="BB2AE2D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3">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6">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8">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9">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1">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2">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3">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4">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5">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6">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7">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8">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31">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2">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3">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4">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9"/>
  </w:num>
  <w:num w:numId="2">
    <w:abstractNumId w:val="12"/>
  </w:num>
  <w:num w:numId="3">
    <w:abstractNumId w:val="31"/>
  </w:num>
  <w:num w:numId="4">
    <w:abstractNumId w:val="18"/>
  </w:num>
  <w:num w:numId="5">
    <w:abstractNumId w:val="2"/>
  </w:num>
  <w:num w:numId="6">
    <w:abstractNumId w:val="9"/>
  </w:num>
  <w:num w:numId="7">
    <w:abstractNumId w:val="3"/>
  </w:num>
  <w:num w:numId="8">
    <w:abstractNumId w:val="13"/>
  </w:num>
  <w:num w:numId="9">
    <w:abstractNumId w:val="15"/>
  </w:num>
  <w:num w:numId="10">
    <w:abstractNumId w:val="14"/>
  </w:num>
  <w:num w:numId="11">
    <w:abstractNumId w:val="24"/>
  </w:num>
  <w:num w:numId="12">
    <w:abstractNumId w:val="5"/>
  </w:num>
  <w:num w:numId="13">
    <w:abstractNumId w:val="23"/>
  </w:num>
  <w:num w:numId="14">
    <w:abstractNumId w:val="21"/>
  </w:num>
  <w:num w:numId="15">
    <w:abstractNumId w:val="8"/>
  </w:num>
  <w:num w:numId="16">
    <w:abstractNumId w:val="20"/>
  </w:num>
  <w:num w:numId="17">
    <w:abstractNumId w:val="33"/>
  </w:num>
  <w:num w:numId="18">
    <w:abstractNumId w:val="30"/>
  </w:num>
  <w:num w:numId="19">
    <w:abstractNumId w:val="34"/>
  </w:num>
  <w:num w:numId="20">
    <w:abstractNumId w:val="0"/>
  </w:num>
  <w:num w:numId="21">
    <w:abstractNumId w:val="25"/>
  </w:num>
  <w:num w:numId="22">
    <w:abstractNumId w:val="1"/>
  </w:num>
  <w:num w:numId="23">
    <w:abstractNumId w:val="27"/>
  </w:num>
  <w:num w:numId="24">
    <w:abstractNumId w:val="17"/>
  </w:num>
  <w:num w:numId="25">
    <w:abstractNumId w:val="10"/>
  </w:num>
  <w:num w:numId="26">
    <w:abstractNumId w:val="22"/>
  </w:num>
  <w:num w:numId="27">
    <w:abstractNumId w:val="7"/>
  </w:num>
  <w:num w:numId="28">
    <w:abstractNumId w:val="28"/>
  </w:num>
  <w:num w:numId="29">
    <w:abstractNumId w:val="19"/>
  </w:num>
  <w:num w:numId="30">
    <w:abstractNumId w:val="32"/>
  </w:num>
  <w:num w:numId="31">
    <w:abstractNumId w:val="26"/>
  </w:num>
  <w:num w:numId="32">
    <w:abstractNumId w:val="6"/>
  </w:num>
  <w:num w:numId="33">
    <w:abstractNumId w:val="1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1F"/>
    <w:rsid w:val="00026743"/>
    <w:rsid w:val="00046415"/>
    <w:rsid w:val="00050C73"/>
    <w:rsid w:val="00060358"/>
    <w:rsid w:val="000834C4"/>
    <w:rsid w:val="000A13DE"/>
    <w:rsid w:val="000F70A0"/>
    <w:rsid w:val="00124AAE"/>
    <w:rsid w:val="00175276"/>
    <w:rsid w:val="001D3D9A"/>
    <w:rsid w:val="001E0CAB"/>
    <w:rsid w:val="00240773"/>
    <w:rsid w:val="002F090D"/>
    <w:rsid w:val="003624DC"/>
    <w:rsid w:val="003954E8"/>
    <w:rsid w:val="003978AE"/>
    <w:rsid w:val="003A2C1F"/>
    <w:rsid w:val="003B6141"/>
    <w:rsid w:val="004922D4"/>
    <w:rsid w:val="004A1DB3"/>
    <w:rsid w:val="004A7012"/>
    <w:rsid w:val="004B13B5"/>
    <w:rsid w:val="004B17F9"/>
    <w:rsid w:val="005505ED"/>
    <w:rsid w:val="00575CA0"/>
    <w:rsid w:val="005C21FB"/>
    <w:rsid w:val="005F624D"/>
    <w:rsid w:val="006168D7"/>
    <w:rsid w:val="006215BE"/>
    <w:rsid w:val="00632089"/>
    <w:rsid w:val="00633D02"/>
    <w:rsid w:val="00640F3C"/>
    <w:rsid w:val="0067044E"/>
    <w:rsid w:val="006B2CBF"/>
    <w:rsid w:val="006C0CCD"/>
    <w:rsid w:val="007119D1"/>
    <w:rsid w:val="0072583A"/>
    <w:rsid w:val="00740C2E"/>
    <w:rsid w:val="00791E52"/>
    <w:rsid w:val="007B42BA"/>
    <w:rsid w:val="007F03F1"/>
    <w:rsid w:val="00877735"/>
    <w:rsid w:val="00883CA1"/>
    <w:rsid w:val="008969CD"/>
    <w:rsid w:val="008D0244"/>
    <w:rsid w:val="009C4076"/>
    <w:rsid w:val="009C47DA"/>
    <w:rsid w:val="00A00912"/>
    <w:rsid w:val="00A54B68"/>
    <w:rsid w:val="00A760AE"/>
    <w:rsid w:val="00AB1891"/>
    <w:rsid w:val="00B0692E"/>
    <w:rsid w:val="00B10EA8"/>
    <w:rsid w:val="00BC2375"/>
    <w:rsid w:val="00BD2A2E"/>
    <w:rsid w:val="00C05961"/>
    <w:rsid w:val="00C07247"/>
    <w:rsid w:val="00C57627"/>
    <w:rsid w:val="00CA2EA4"/>
    <w:rsid w:val="00CC3B67"/>
    <w:rsid w:val="00CC3D9C"/>
    <w:rsid w:val="00D40DFF"/>
    <w:rsid w:val="00D516A4"/>
    <w:rsid w:val="00D802D0"/>
    <w:rsid w:val="00DA0D6A"/>
    <w:rsid w:val="00DF2EBB"/>
    <w:rsid w:val="00E47A0B"/>
    <w:rsid w:val="00F11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7BA14DD5-2082-4D48-A591-CF200683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Puesto">
    <w:name w:val="Title"/>
    <w:basedOn w:val="Normal"/>
    <w:link w:val="PuestoCar"/>
    <w:qFormat/>
    <w:rsid w:val="003954E8"/>
    <w:pPr>
      <w:jc w:val="center"/>
    </w:pPr>
    <w:rPr>
      <w:rFonts w:ascii="Bookman Old Style" w:hAnsi="Bookman Old Style"/>
      <w:b/>
      <w:spacing w:val="30"/>
      <w:sz w:val="28"/>
      <w:szCs w:val="20"/>
    </w:rPr>
  </w:style>
  <w:style w:type="character" w:customStyle="1" w:styleId="PuestoCar">
    <w:name w:val="Puesto Car"/>
    <w:basedOn w:val="Fuentedeprrafopredeter"/>
    <w:link w:val="Puest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3568</Words>
  <Characters>19624</Characters>
  <Application>Microsoft Office Word</Application>
  <DocSecurity>4</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Sara</cp:lastModifiedBy>
  <cp:revision>2</cp:revision>
  <dcterms:created xsi:type="dcterms:W3CDTF">2021-11-03T11:39:00Z</dcterms:created>
  <dcterms:modified xsi:type="dcterms:W3CDTF">2021-11-03T11:39:00Z</dcterms:modified>
</cp:coreProperties>
</file>